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21" w:rsidRPr="00AB6FCC" w:rsidRDefault="00F65621" w:rsidP="00F65621">
      <w:pPr>
        <w:pStyle w:val="Sangra2detindependiente"/>
        <w:ind w:left="2880" w:firstLine="0"/>
      </w:pPr>
    </w:p>
    <w:p w:rsidR="00F65621" w:rsidRDefault="00F65621" w:rsidP="00F65621">
      <w:pPr>
        <w:pStyle w:val="Sangra2detindependiente"/>
        <w:ind w:left="2880" w:firstLine="0"/>
        <w:rPr>
          <w:szCs w:val="28"/>
        </w:rPr>
      </w:pPr>
      <w:r>
        <w:rPr>
          <w:noProof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1409700" cy="1095375"/>
                <wp:effectExtent l="19050" t="14605" r="19050" b="13970"/>
                <wp:wrapNone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9700" cy="1095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5621" w:rsidRDefault="00F65621" w:rsidP="00F656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Acta No. 59</w:t>
                            </w:r>
                          </w:p>
                          <w:p w:rsidR="00F65621" w:rsidRDefault="00F65621" w:rsidP="00F656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Sesión Ordinaria</w:t>
                            </w:r>
                          </w:p>
                          <w:p w:rsidR="00F65621" w:rsidRDefault="00F65621" w:rsidP="00F656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30 de Noviembre</w:t>
                            </w:r>
                          </w:p>
                          <w:p w:rsidR="00F65621" w:rsidRDefault="00F65621" w:rsidP="00F656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 2009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7" o:spid="_x0000_s1026" type="#_x0000_t202" style="position:absolute;left:0;text-align:left;margin-left:9pt;margin-top:18pt;width:111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" filled="f" stroked="f">
                <o:lock v:ext="edit" shapetype="t"/>
                <v:textbox style="mso-fit-shape-to-text:t">
                  <w:txbxContent>
                    <w:p w:rsidR="00F65621" w:rsidRDefault="00F65621" w:rsidP="00F656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Acta No. 59</w:t>
                      </w:r>
                    </w:p>
                    <w:p w:rsidR="00F65621" w:rsidRDefault="00F65621" w:rsidP="00F656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Sesión Ordinaria</w:t>
                      </w:r>
                    </w:p>
                    <w:p w:rsidR="00F65621" w:rsidRDefault="00F65621" w:rsidP="00F656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30 de Noviembre</w:t>
                      </w:r>
                    </w:p>
                    <w:p w:rsidR="00F65621" w:rsidRDefault="00F65621" w:rsidP="00F656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 2009</w:t>
                      </w:r>
                    </w:p>
                  </w:txbxContent>
                </v:textbox>
              </v:shape>
            </w:pict>
          </mc:Fallback>
        </mc:AlternateContent>
      </w:r>
      <w:r w:rsidRPr="00FD43C9">
        <w:rPr>
          <w:szCs w:val="28"/>
        </w:rPr>
        <w:t>En Valle</w:t>
      </w:r>
      <w:r>
        <w:rPr>
          <w:szCs w:val="28"/>
        </w:rPr>
        <w:t xml:space="preserve"> </w:t>
      </w:r>
      <w:r w:rsidRPr="00FD43C9">
        <w:rPr>
          <w:szCs w:val="28"/>
        </w:rPr>
        <w:t xml:space="preserve">de Guadalupe, Jalisco, siendo las </w:t>
      </w:r>
      <w:r>
        <w:rPr>
          <w:szCs w:val="28"/>
        </w:rPr>
        <w:t xml:space="preserve">doce </w:t>
      </w:r>
      <w:r w:rsidRPr="00FD43C9">
        <w:rPr>
          <w:szCs w:val="28"/>
        </w:rPr>
        <w:t>horas</w:t>
      </w:r>
      <w:r>
        <w:rPr>
          <w:szCs w:val="28"/>
        </w:rPr>
        <w:t xml:space="preserve"> </w:t>
      </w:r>
      <w:r w:rsidRPr="00FD43C9">
        <w:rPr>
          <w:szCs w:val="28"/>
        </w:rPr>
        <w:t xml:space="preserve">del día </w:t>
      </w:r>
      <w:r>
        <w:rPr>
          <w:szCs w:val="28"/>
        </w:rPr>
        <w:t xml:space="preserve">treinta del </w:t>
      </w:r>
      <w:r w:rsidRPr="00FD43C9">
        <w:rPr>
          <w:szCs w:val="28"/>
        </w:rPr>
        <w:t xml:space="preserve">mes de </w:t>
      </w:r>
      <w:r>
        <w:rPr>
          <w:szCs w:val="28"/>
        </w:rPr>
        <w:t>Noviembre</w:t>
      </w:r>
      <w:r w:rsidRPr="00FD43C9">
        <w:rPr>
          <w:szCs w:val="28"/>
        </w:rPr>
        <w:t xml:space="preserve"> </w:t>
      </w:r>
      <w:r>
        <w:rPr>
          <w:szCs w:val="28"/>
        </w:rPr>
        <w:t>del año</w:t>
      </w:r>
      <w:r w:rsidRPr="00FD43C9">
        <w:rPr>
          <w:szCs w:val="28"/>
        </w:rPr>
        <w:t xml:space="preserve"> dos mil </w:t>
      </w:r>
      <w:r>
        <w:rPr>
          <w:szCs w:val="28"/>
        </w:rPr>
        <w:t>nueve</w:t>
      </w:r>
      <w:r w:rsidRPr="00FD43C9">
        <w:rPr>
          <w:szCs w:val="28"/>
        </w:rPr>
        <w:t xml:space="preserve">, reunidos en </w:t>
      </w:r>
      <w:r>
        <w:rPr>
          <w:szCs w:val="28"/>
        </w:rPr>
        <w:t>el Salón de Sesiones del H. Ayuntamiento, los integrantes del mismo</w:t>
      </w:r>
      <w:r w:rsidRPr="00FD43C9">
        <w:rPr>
          <w:szCs w:val="28"/>
        </w:rPr>
        <w:t xml:space="preserve">, </w:t>
      </w:r>
      <w:r>
        <w:rPr>
          <w:b/>
          <w:bCs/>
        </w:rPr>
        <w:t>C. ALVARO IBARRA PADILLA, P</w:t>
      </w:r>
      <w:r w:rsidRPr="00FD43C9">
        <w:rPr>
          <w:b/>
          <w:bCs/>
          <w:szCs w:val="28"/>
        </w:rPr>
        <w:t xml:space="preserve">residente Municipal; </w:t>
      </w:r>
      <w:r>
        <w:rPr>
          <w:b/>
          <w:bCs/>
        </w:rPr>
        <w:t xml:space="preserve">C. LUIS GERARDO BARBA FRANCO, Síndico; PROFRA. LUZ MARIA OROPEZA AGUILERA, C. J. JESÚS GONZÁLEZ VALLEJO, C. ROBERTO MÉNDEZ LÓPEZ, C. LUIS GARCÍA RUIZ, C. J. CARMEN GONZALEZ RODRIGUEZ, DR. ROMAN BARBA OROPEZA, C. MARTIN CASILLAS LOMELI </w:t>
      </w:r>
      <w:r w:rsidRPr="00FD43C9">
        <w:rPr>
          <w:b/>
          <w:bCs/>
          <w:szCs w:val="28"/>
        </w:rPr>
        <w:t>Regidores:</w:t>
      </w:r>
      <w:r w:rsidRPr="00FD43C9">
        <w:rPr>
          <w:szCs w:val="28"/>
        </w:rPr>
        <w:t xml:space="preserve"> a efecto de realizar Sesión </w:t>
      </w:r>
      <w:r>
        <w:rPr>
          <w:szCs w:val="28"/>
        </w:rPr>
        <w:t>Ordinaria</w:t>
      </w:r>
      <w:r w:rsidRPr="00FD43C9">
        <w:rPr>
          <w:szCs w:val="28"/>
        </w:rPr>
        <w:t xml:space="preserve"> y existiendo Quórum legal correspondiente, el Presidente Municipal declara abierta </w:t>
      </w:r>
      <w:smartTag w:uri="urn:schemas-microsoft-com:office:smarttags" w:element="PersonName">
        <w:smartTagPr>
          <w:attr w:name="ProductID" w:val="la Sesi￳n"/>
        </w:smartTagPr>
        <w:r w:rsidRPr="00FD43C9">
          <w:rPr>
            <w:szCs w:val="28"/>
          </w:rPr>
          <w:t>la Sesión</w:t>
        </w:r>
      </w:smartTag>
      <w:r w:rsidRPr="00FD43C9">
        <w:rPr>
          <w:szCs w:val="28"/>
        </w:rPr>
        <w:t xml:space="preserve"> bajo el siguiente</w:t>
      </w:r>
      <w:r>
        <w:rPr>
          <w:szCs w:val="28"/>
        </w:rPr>
        <w:t>: -------------------------------------------------</w:t>
      </w:r>
    </w:p>
    <w:p w:rsidR="00F65621" w:rsidRDefault="00F65621" w:rsidP="00F65621">
      <w:pPr>
        <w:pStyle w:val="Sangra2detindependiente"/>
        <w:ind w:left="2880" w:firstLine="0"/>
      </w:pPr>
    </w:p>
    <w:p w:rsidR="00F65621" w:rsidRDefault="00F65621" w:rsidP="00F65621">
      <w:pPr>
        <w:pStyle w:val="Sangra2detindependiente"/>
        <w:ind w:left="2880" w:firstLine="0"/>
        <w:jc w:val="center"/>
        <w:rPr>
          <w:b/>
          <w:szCs w:val="28"/>
        </w:rPr>
      </w:pPr>
      <w:r>
        <w:rPr>
          <w:b/>
          <w:szCs w:val="28"/>
        </w:rPr>
        <w:t>O R D E N   D E L   D Í A</w:t>
      </w:r>
    </w:p>
    <w:p w:rsidR="00F65621" w:rsidRDefault="00F65621" w:rsidP="00F65621">
      <w:pPr>
        <w:pStyle w:val="Sangra2detindependiente"/>
        <w:ind w:left="2880" w:firstLine="0"/>
        <w:rPr>
          <w:b/>
          <w:szCs w:val="28"/>
        </w:rPr>
      </w:pPr>
    </w:p>
    <w:p w:rsidR="00F65621" w:rsidRPr="003E0B65" w:rsidRDefault="00F65621" w:rsidP="00F65621">
      <w:pPr>
        <w:pStyle w:val="Sangra2detindependiente"/>
        <w:numPr>
          <w:ilvl w:val="0"/>
          <w:numId w:val="1"/>
        </w:numPr>
        <w:rPr>
          <w:b/>
        </w:rPr>
      </w:pPr>
      <w:r>
        <w:rPr>
          <w:szCs w:val="28"/>
        </w:rPr>
        <w:t>Lista de Asistencia y Determinación del Quórum legal.</w:t>
      </w:r>
    </w:p>
    <w:p w:rsidR="00F65621" w:rsidRPr="003E0B65" w:rsidRDefault="00F65621" w:rsidP="00F65621">
      <w:pPr>
        <w:pStyle w:val="Sangra2detindependiente"/>
        <w:numPr>
          <w:ilvl w:val="0"/>
          <w:numId w:val="1"/>
        </w:numPr>
        <w:rPr>
          <w:b/>
        </w:rPr>
      </w:pPr>
      <w:r>
        <w:rPr>
          <w:szCs w:val="28"/>
        </w:rPr>
        <w:t xml:space="preserve">Lectura del Acta de </w:t>
      </w:r>
      <w:smartTag w:uri="urn:schemas-microsoft-com:office:smarttags" w:element="PersonName">
        <w:smartTagPr>
          <w:attr w:name="ProductID" w:val="la Reuni￳n Anterior."/>
        </w:smartTagPr>
        <w:smartTag w:uri="urn:schemas-microsoft-com:office:smarttags" w:element="PersonName">
          <w:smartTagPr>
            <w:attr w:name="ProductID" w:val="la Reuni￳n"/>
          </w:smartTagPr>
          <w:r>
            <w:rPr>
              <w:szCs w:val="28"/>
            </w:rPr>
            <w:t>la Reunión</w:t>
          </w:r>
        </w:smartTag>
        <w:r>
          <w:rPr>
            <w:szCs w:val="28"/>
          </w:rPr>
          <w:t xml:space="preserve"> Anterior.</w:t>
        </w:r>
      </w:smartTag>
    </w:p>
    <w:p w:rsidR="00F65621" w:rsidRPr="003E0B65" w:rsidRDefault="00F65621" w:rsidP="00F65621">
      <w:pPr>
        <w:pStyle w:val="Sangra2detindependiente"/>
        <w:numPr>
          <w:ilvl w:val="0"/>
          <w:numId w:val="1"/>
        </w:numPr>
        <w:rPr>
          <w:b/>
        </w:rPr>
      </w:pPr>
      <w:r>
        <w:rPr>
          <w:szCs w:val="28"/>
        </w:rPr>
        <w:t>Solicitud de Cambio de Uso de Suelo.</w:t>
      </w:r>
    </w:p>
    <w:p w:rsidR="00F65621" w:rsidRDefault="00F65621" w:rsidP="00F65621">
      <w:pPr>
        <w:pStyle w:val="Sangra2detindependiente"/>
        <w:numPr>
          <w:ilvl w:val="0"/>
          <w:numId w:val="1"/>
        </w:numPr>
      </w:pPr>
      <w:r>
        <w:t xml:space="preserve">Análisis y en su caso aprobación del nombre oficial de </w:t>
      </w:r>
      <w:smartTag w:uri="urn:schemas-microsoft-com:office:smarttags" w:element="PersonName">
        <w:smartTagPr>
          <w:attr w:name="ProductID" w:val="la Casa"/>
        </w:smartTagPr>
        <w:r>
          <w:t>la Casa</w:t>
        </w:r>
      </w:smartTag>
      <w:r>
        <w:t xml:space="preserve"> de </w:t>
      </w:r>
      <w:smartTag w:uri="urn:schemas-microsoft-com:office:smarttags" w:element="PersonName">
        <w:smartTagPr>
          <w:attr w:name="ProductID" w:val="la Cultura."/>
        </w:smartTagPr>
        <w:r>
          <w:t>la Cultura.</w:t>
        </w:r>
      </w:smartTag>
    </w:p>
    <w:p w:rsidR="00F65621" w:rsidRDefault="00F65621" w:rsidP="00F65621">
      <w:pPr>
        <w:pStyle w:val="Sangra2detindependiente"/>
        <w:numPr>
          <w:ilvl w:val="0"/>
          <w:numId w:val="1"/>
        </w:numPr>
      </w:pPr>
      <w:r>
        <w:t>Solicitud de Subdivisión.</w:t>
      </w:r>
    </w:p>
    <w:p w:rsidR="00F65621" w:rsidRDefault="00F65621" w:rsidP="00F65621">
      <w:pPr>
        <w:pStyle w:val="Sangra2detindependiente"/>
        <w:numPr>
          <w:ilvl w:val="0"/>
          <w:numId w:val="1"/>
        </w:numPr>
      </w:pPr>
      <w:r>
        <w:t>Solicitud de Venta de cervezas.</w:t>
      </w:r>
    </w:p>
    <w:p w:rsidR="00F65621" w:rsidRDefault="00F65621" w:rsidP="00F65621">
      <w:pPr>
        <w:pStyle w:val="Sangra2detindependiente"/>
        <w:numPr>
          <w:ilvl w:val="0"/>
          <w:numId w:val="1"/>
        </w:numPr>
      </w:pPr>
      <w:r>
        <w:t>Solicitud de Pensiones.</w:t>
      </w:r>
    </w:p>
    <w:p w:rsidR="00F65621" w:rsidRDefault="00F65621" w:rsidP="00F65621">
      <w:pPr>
        <w:pStyle w:val="Sangra2detindependiente"/>
        <w:numPr>
          <w:ilvl w:val="0"/>
          <w:numId w:val="1"/>
        </w:numPr>
      </w:pPr>
      <w:r>
        <w:t>Informe de Gastos de Hacienda Pública Municipal.</w:t>
      </w:r>
    </w:p>
    <w:p w:rsidR="00F65621" w:rsidRDefault="00F65621" w:rsidP="00F65621">
      <w:pPr>
        <w:pStyle w:val="Sangra2detindependiente"/>
        <w:ind w:left="3240" w:firstLine="0"/>
      </w:pPr>
    </w:p>
    <w:p w:rsidR="00F65621" w:rsidRDefault="00F65621" w:rsidP="00F65621">
      <w:pPr>
        <w:pStyle w:val="Sangra2detindependiente"/>
        <w:ind w:left="2880" w:firstLine="0"/>
        <w:rPr>
          <w:b/>
        </w:rPr>
      </w:pPr>
      <w:r>
        <w:rPr>
          <w:b/>
        </w:rPr>
        <w:t xml:space="preserve">1.1.- </w:t>
      </w:r>
      <w:r>
        <w:rPr>
          <w:szCs w:val="28"/>
        </w:rPr>
        <w:t>Se toma la lista de Asistencia de los integrantes del H. Ayuntamiento, registrándose 9</w:t>
      </w:r>
      <w:r w:rsidRPr="00214147">
        <w:rPr>
          <w:szCs w:val="28"/>
        </w:rPr>
        <w:t xml:space="preserve"> asistencias y </w:t>
      </w:r>
      <w:r>
        <w:rPr>
          <w:szCs w:val="28"/>
        </w:rPr>
        <w:t>2</w:t>
      </w:r>
      <w:r w:rsidRPr="00214147">
        <w:rPr>
          <w:szCs w:val="28"/>
        </w:rPr>
        <w:t xml:space="preserve"> ausencia</w:t>
      </w:r>
      <w:r>
        <w:rPr>
          <w:szCs w:val="28"/>
        </w:rPr>
        <w:t>s</w:t>
      </w:r>
      <w:r w:rsidRPr="00214147">
        <w:rPr>
          <w:szCs w:val="28"/>
        </w:rPr>
        <w:t xml:space="preserve"> de</w:t>
      </w:r>
      <w:r>
        <w:rPr>
          <w:szCs w:val="28"/>
        </w:rPr>
        <w:t xml:space="preserve"> </w:t>
      </w:r>
      <w:r w:rsidRPr="00214147">
        <w:rPr>
          <w:szCs w:val="28"/>
        </w:rPr>
        <w:t>l</w:t>
      </w:r>
      <w:r>
        <w:rPr>
          <w:szCs w:val="28"/>
        </w:rPr>
        <w:t>os</w:t>
      </w:r>
      <w:r w:rsidRPr="00214147">
        <w:rPr>
          <w:szCs w:val="28"/>
        </w:rPr>
        <w:t xml:space="preserve"> Regidor</w:t>
      </w:r>
      <w:r>
        <w:rPr>
          <w:szCs w:val="28"/>
        </w:rPr>
        <w:t xml:space="preserve">es: C. Delia Margarita Martínez Barba y Profra. Margarita Santana Zuñiga, con lo cual existe Quórum legal para llevar a cabo </w:t>
      </w:r>
      <w:smartTag w:uri="urn:schemas-microsoft-com:office:smarttags" w:element="PersonName">
        <w:smartTagPr>
          <w:attr w:name="ProductID" w:val="la Sesi￳n."/>
        </w:smartTagPr>
        <w:r>
          <w:rPr>
            <w:szCs w:val="28"/>
          </w:rPr>
          <w:t>la Sesión.</w:t>
        </w:r>
      </w:smartTag>
    </w:p>
    <w:p w:rsidR="00F65621" w:rsidRDefault="00F65621" w:rsidP="00F65621">
      <w:pPr>
        <w:pStyle w:val="Sangra2detindependiente"/>
        <w:ind w:left="2880" w:firstLine="0"/>
        <w:rPr>
          <w:b/>
        </w:rPr>
      </w:pPr>
    </w:p>
    <w:p w:rsidR="00F65621" w:rsidRDefault="00F65621" w:rsidP="00F65621">
      <w:pPr>
        <w:pStyle w:val="Sangra2detindependiente"/>
        <w:ind w:left="2880" w:firstLine="0"/>
        <w:rPr>
          <w:szCs w:val="28"/>
        </w:rPr>
      </w:pPr>
      <w:r>
        <w:rPr>
          <w:b/>
        </w:rPr>
        <w:lastRenderedPageBreak/>
        <w:t xml:space="preserve">2.1.- </w:t>
      </w:r>
      <w:r>
        <w:rPr>
          <w:szCs w:val="28"/>
        </w:rPr>
        <w:t>Se da lectura al Acta de la reunión anterior, sometiéndola a consideración del H. Ayuntamiento, resultando aprobada por unanimidad y en su forma original.</w:t>
      </w:r>
    </w:p>
    <w:p w:rsidR="00F65621" w:rsidRDefault="00F65621" w:rsidP="00F65621">
      <w:pPr>
        <w:pStyle w:val="Sangra2detindependiente"/>
        <w:ind w:left="2880" w:firstLine="0"/>
        <w:rPr>
          <w:szCs w:val="28"/>
        </w:rPr>
      </w:pPr>
    </w:p>
    <w:p w:rsidR="00F65621" w:rsidRDefault="00F65621" w:rsidP="00F65621">
      <w:pPr>
        <w:pStyle w:val="Sangra2detindependiente"/>
        <w:ind w:left="2880" w:firstLine="0"/>
        <w:rPr>
          <w:szCs w:val="28"/>
        </w:rPr>
      </w:pPr>
      <w:r w:rsidRPr="001E477D">
        <w:rPr>
          <w:b/>
          <w:szCs w:val="28"/>
        </w:rPr>
        <w:t>3.1.-</w:t>
      </w:r>
      <w:r>
        <w:rPr>
          <w:szCs w:val="28"/>
        </w:rPr>
        <w:t xml:space="preserve"> Se aprueba por unanimidad, después de analizar y discutir, la solicitud de cambio de uso de suelo hecha por el C. Gilberto Guzmán Villegas de un predio denominado “Pie Enjuto” que actualmente es de uso agropecuario y solicita se cambie a tipo “</w:t>
      </w:r>
      <w:r>
        <w:rPr>
          <w:b/>
          <w:szCs w:val="28"/>
        </w:rPr>
        <w:t>Reserva Urbana (No Habitacional)</w:t>
      </w:r>
      <w:r>
        <w:rPr>
          <w:szCs w:val="28"/>
        </w:rPr>
        <w:t>”. Con el fin de construir una bodega y área verde.</w:t>
      </w:r>
    </w:p>
    <w:p w:rsidR="00F65621" w:rsidRDefault="00F65621" w:rsidP="00F65621">
      <w:pPr>
        <w:pStyle w:val="Sangra2detindependiente"/>
        <w:ind w:left="2880" w:firstLine="0"/>
        <w:rPr>
          <w:szCs w:val="28"/>
        </w:rPr>
      </w:pPr>
    </w:p>
    <w:p w:rsidR="00F65621" w:rsidRPr="002A2430" w:rsidRDefault="00F65621" w:rsidP="00F65621">
      <w:pPr>
        <w:pStyle w:val="Sangra2detindependiente"/>
        <w:ind w:left="2880" w:firstLine="0"/>
        <w:rPr>
          <w:szCs w:val="28"/>
        </w:rPr>
      </w:pPr>
      <w:r w:rsidRPr="00936E15">
        <w:rPr>
          <w:b/>
          <w:szCs w:val="28"/>
        </w:rPr>
        <w:t xml:space="preserve">4.1.- </w:t>
      </w:r>
      <w:r>
        <w:rPr>
          <w:szCs w:val="28"/>
        </w:rPr>
        <w:t xml:space="preserve">Se discute entre los miembros de este H. Ayuntamiento el nombre oficial de </w:t>
      </w:r>
      <w:smartTag w:uri="urn:schemas-microsoft-com:office:smarttags" w:element="PersonName">
        <w:smartTagPr>
          <w:attr w:name="ProductID" w:val="la Casa"/>
        </w:smartTagPr>
        <w:r>
          <w:rPr>
            <w:szCs w:val="28"/>
          </w:rPr>
          <w:t>la Casa</w:t>
        </w:r>
      </w:smartTag>
      <w:r>
        <w:rPr>
          <w:szCs w:val="28"/>
        </w:rPr>
        <w:t xml:space="preserve"> de </w:t>
      </w:r>
      <w:smartTag w:uri="urn:schemas-microsoft-com:office:smarttags" w:element="PersonName">
        <w:smartTagPr>
          <w:attr w:name="ProductID" w:val="la Cultura"/>
        </w:smartTagPr>
        <w:r>
          <w:rPr>
            <w:szCs w:val="28"/>
          </w:rPr>
          <w:t>la Cultura</w:t>
        </w:r>
      </w:smartTag>
      <w:r>
        <w:rPr>
          <w:szCs w:val="28"/>
        </w:rPr>
        <w:t>, que esta por inaugurarse, por lo que el Presidente Municipal propone a los asistentes el nombre de: “Centro Cultural Valle de Guadalupe”, por lo que se analiza y se somete a votación quedando aprobado por unanimidad dicho nombre propuesto por el Presidente.</w:t>
      </w:r>
    </w:p>
    <w:p w:rsidR="00F65621" w:rsidRDefault="00F65621" w:rsidP="00F65621">
      <w:pPr>
        <w:pStyle w:val="Sangra2detindependiente"/>
        <w:ind w:left="2880" w:firstLine="0"/>
        <w:rPr>
          <w:szCs w:val="28"/>
        </w:rPr>
      </w:pPr>
    </w:p>
    <w:p w:rsidR="00F65621" w:rsidRPr="001E477D" w:rsidRDefault="00F65621" w:rsidP="00F65621">
      <w:pPr>
        <w:ind w:left="2880"/>
        <w:jc w:val="both"/>
        <w:rPr>
          <w:sz w:val="28"/>
          <w:szCs w:val="28"/>
        </w:rPr>
      </w:pPr>
      <w:r w:rsidRPr="001E477D">
        <w:rPr>
          <w:b/>
          <w:sz w:val="28"/>
          <w:szCs w:val="28"/>
        </w:rPr>
        <w:t>5.1.-</w:t>
      </w:r>
      <w:r w:rsidRPr="001E477D">
        <w:rPr>
          <w:sz w:val="28"/>
          <w:szCs w:val="28"/>
        </w:rPr>
        <w:t xml:space="preserve"> Se aprueba por unanimidad, la solicitud de subdivisión presentada por </w:t>
      </w:r>
      <w:r>
        <w:rPr>
          <w:sz w:val="28"/>
          <w:szCs w:val="28"/>
        </w:rPr>
        <w:t>Daniel Franco</w:t>
      </w:r>
      <w:r w:rsidRPr="001E477D">
        <w:rPr>
          <w:sz w:val="28"/>
          <w:szCs w:val="28"/>
        </w:rPr>
        <w:t>, mexicano, mayor de edad, con domicilio, en este municipio, de una fracción d</w:t>
      </w:r>
      <w:r>
        <w:rPr>
          <w:sz w:val="28"/>
          <w:szCs w:val="28"/>
        </w:rPr>
        <w:t xml:space="preserve">e terreno con superficie de </w:t>
      </w:r>
      <w:smartTag w:uri="urn:schemas-microsoft-com:office:smarttags" w:element="metricconverter">
        <w:smartTagPr>
          <w:attr w:name="ProductID" w:val="80 m2"/>
        </w:smartTagPr>
        <w:r>
          <w:rPr>
            <w:sz w:val="28"/>
            <w:szCs w:val="28"/>
          </w:rPr>
          <w:t>80</w:t>
        </w:r>
        <w:r w:rsidRPr="001E477D">
          <w:rPr>
            <w:sz w:val="28"/>
            <w:szCs w:val="28"/>
          </w:rPr>
          <w:t xml:space="preserve"> m2</w:t>
        </w:r>
      </w:smartTag>
      <w:r w:rsidRPr="001E477D">
        <w:rPr>
          <w:sz w:val="28"/>
          <w:szCs w:val="28"/>
        </w:rPr>
        <w:t>. (</w:t>
      </w:r>
      <w:r>
        <w:rPr>
          <w:sz w:val="28"/>
          <w:szCs w:val="28"/>
        </w:rPr>
        <w:t>ochenta</w:t>
      </w:r>
      <w:r w:rsidRPr="001E477D">
        <w:rPr>
          <w:sz w:val="28"/>
          <w:szCs w:val="28"/>
        </w:rPr>
        <w:t xml:space="preserve"> metros cuadrados), ubicados en el punto denominado </w:t>
      </w:r>
      <w:r w:rsidRPr="009F2BB5">
        <w:rPr>
          <w:sz w:val="28"/>
          <w:szCs w:val="28"/>
        </w:rPr>
        <w:t>“Niños Héroes # 171-A”,</w:t>
      </w:r>
      <w:r w:rsidRPr="001E477D">
        <w:rPr>
          <w:sz w:val="28"/>
          <w:szCs w:val="28"/>
        </w:rPr>
        <w:t xml:space="preserve"> perteneciente a este municipio, fracción que será segregada de la cuenta catastral número 2519 (dos mil quinientos diez y nueve) del sector </w:t>
      </w:r>
      <w:r>
        <w:rPr>
          <w:sz w:val="28"/>
          <w:szCs w:val="28"/>
        </w:rPr>
        <w:t>Urbano</w:t>
      </w:r>
      <w:r w:rsidRPr="001E477D">
        <w:rPr>
          <w:sz w:val="28"/>
          <w:szCs w:val="28"/>
        </w:rPr>
        <w:t>.</w:t>
      </w:r>
    </w:p>
    <w:p w:rsidR="00F65621" w:rsidRPr="001E477D" w:rsidRDefault="00F65621" w:rsidP="00F65621">
      <w:pPr>
        <w:ind w:left="2880" w:firstLine="660"/>
        <w:jc w:val="both"/>
        <w:rPr>
          <w:sz w:val="28"/>
          <w:szCs w:val="28"/>
        </w:rPr>
      </w:pPr>
      <w:r w:rsidRPr="001E477D">
        <w:rPr>
          <w:sz w:val="28"/>
          <w:szCs w:val="28"/>
        </w:rPr>
        <w:t>La ubicación, superficie, colindantes y medidas lineales se especifican en los croquis ya aprobados.</w:t>
      </w:r>
    </w:p>
    <w:p w:rsidR="00F65621" w:rsidRPr="001E477D" w:rsidRDefault="00F65621" w:rsidP="00F65621">
      <w:pPr>
        <w:ind w:left="2880"/>
        <w:jc w:val="both"/>
        <w:rPr>
          <w:sz w:val="28"/>
          <w:szCs w:val="28"/>
        </w:rPr>
      </w:pPr>
    </w:p>
    <w:p w:rsidR="00F65621" w:rsidRPr="001E477D" w:rsidRDefault="00F65621" w:rsidP="00F65621">
      <w:pPr>
        <w:pStyle w:val="Sangra2detindependiente"/>
        <w:ind w:left="2880" w:firstLine="0"/>
        <w:rPr>
          <w:szCs w:val="28"/>
        </w:rPr>
      </w:pPr>
      <w:r w:rsidRPr="001E477D">
        <w:rPr>
          <w:szCs w:val="28"/>
        </w:rPr>
        <w:t xml:space="preserve">La presente autorización se concede para uso </w:t>
      </w:r>
      <w:r>
        <w:rPr>
          <w:szCs w:val="28"/>
        </w:rPr>
        <w:t>habitacional</w:t>
      </w:r>
      <w:r w:rsidRPr="001E477D">
        <w:rPr>
          <w:szCs w:val="28"/>
        </w:rPr>
        <w:t>.</w:t>
      </w:r>
    </w:p>
    <w:p w:rsidR="00F65621" w:rsidRPr="001E477D" w:rsidRDefault="00F65621" w:rsidP="00F65621">
      <w:pPr>
        <w:pStyle w:val="Sangra2detindependiente"/>
        <w:ind w:left="2880" w:firstLine="0"/>
        <w:rPr>
          <w:szCs w:val="28"/>
        </w:rPr>
      </w:pPr>
    </w:p>
    <w:p w:rsidR="00F65621" w:rsidRPr="001E477D" w:rsidRDefault="00F65621" w:rsidP="00F65621">
      <w:pPr>
        <w:ind w:left="2880"/>
        <w:jc w:val="both"/>
        <w:rPr>
          <w:sz w:val="28"/>
          <w:szCs w:val="28"/>
        </w:rPr>
      </w:pPr>
      <w:r w:rsidRPr="001E477D">
        <w:rPr>
          <w:b/>
          <w:sz w:val="28"/>
          <w:szCs w:val="28"/>
        </w:rPr>
        <w:t>5.2.-</w:t>
      </w:r>
      <w:r>
        <w:rPr>
          <w:szCs w:val="28"/>
        </w:rPr>
        <w:t xml:space="preserve"> </w:t>
      </w:r>
      <w:r w:rsidRPr="001E477D">
        <w:rPr>
          <w:sz w:val="28"/>
          <w:szCs w:val="28"/>
        </w:rPr>
        <w:t xml:space="preserve">Se aprueba por unanimidad, la solicitud de subdivisión presentada por </w:t>
      </w:r>
      <w:r>
        <w:rPr>
          <w:sz w:val="28"/>
          <w:szCs w:val="28"/>
        </w:rPr>
        <w:t xml:space="preserve">Aureliano de </w:t>
      </w:r>
      <w:smartTag w:uri="urn:schemas-microsoft-com:office:smarttags" w:element="PersonName">
        <w:smartTagPr>
          <w:attr w:name="ProductID" w:val="La Torre Ulloa"/>
        </w:smartTagPr>
        <w:r>
          <w:rPr>
            <w:sz w:val="28"/>
            <w:szCs w:val="28"/>
          </w:rPr>
          <w:t>la Torre Ulloa</w:t>
        </w:r>
      </w:smartTag>
      <w:r w:rsidRPr="001E477D">
        <w:rPr>
          <w:sz w:val="28"/>
          <w:szCs w:val="28"/>
        </w:rPr>
        <w:t>, mexicano, mayor de edad, con domicilio</w:t>
      </w:r>
      <w:r>
        <w:rPr>
          <w:sz w:val="28"/>
          <w:szCs w:val="28"/>
        </w:rPr>
        <w:t xml:space="preserve"> en </w:t>
      </w:r>
      <w:smartTag w:uri="urn:schemas-microsoft-com:office:smarttags" w:element="PersonName">
        <w:smartTagPr>
          <w:attr w:name="ProductID" w:val="la Calle Minerva"/>
        </w:smartTagPr>
        <w:r>
          <w:rPr>
            <w:sz w:val="28"/>
            <w:szCs w:val="28"/>
          </w:rPr>
          <w:t xml:space="preserve">la </w:t>
        </w:r>
        <w:r>
          <w:rPr>
            <w:sz w:val="28"/>
            <w:szCs w:val="28"/>
          </w:rPr>
          <w:lastRenderedPageBreak/>
          <w:t>Calle Minerva</w:t>
        </w:r>
      </w:smartTag>
      <w:r>
        <w:rPr>
          <w:sz w:val="28"/>
          <w:szCs w:val="28"/>
        </w:rPr>
        <w:t xml:space="preserve"> # 118</w:t>
      </w:r>
      <w:r w:rsidRPr="001E477D">
        <w:rPr>
          <w:sz w:val="28"/>
          <w:szCs w:val="28"/>
        </w:rPr>
        <w:t>, en este municipio, de una fracción d</w:t>
      </w:r>
      <w:r>
        <w:rPr>
          <w:sz w:val="28"/>
          <w:szCs w:val="28"/>
        </w:rPr>
        <w:t xml:space="preserve">e terreno con superficie de </w:t>
      </w:r>
      <w:smartTag w:uri="urn:schemas-microsoft-com:office:smarttags" w:element="metricconverter">
        <w:smartTagPr>
          <w:attr w:name="ProductID" w:val="1750 m2"/>
        </w:smartTagPr>
        <w:r>
          <w:rPr>
            <w:sz w:val="28"/>
            <w:szCs w:val="28"/>
          </w:rPr>
          <w:t>1750</w:t>
        </w:r>
        <w:r w:rsidRPr="001E477D">
          <w:rPr>
            <w:sz w:val="28"/>
            <w:szCs w:val="28"/>
          </w:rPr>
          <w:t xml:space="preserve"> m2</w:t>
        </w:r>
      </w:smartTag>
      <w:r w:rsidRPr="001E477D">
        <w:rPr>
          <w:sz w:val="28"/>
          <w:szCs w:val="28"/>
        </w:rPr>
        <w:t>. (</w:t>
      </w:r>
      <w:r>
        <w:rPr>
          <w:sz w:val="28"/>
          <w:szCs w:val="28"/>
        </w:rPr>
        <w:t>un mil setecientos cincuenta</w:t>
      </w:r>
      <w:r w:rsidRPr="001E477D">
        <w:rPr>
          <w:sz w:val="28"/>
          <w:szCs w:val="28"/>
        </w:rPr>
        <w:t xml:space="preserve"> metros cuadrados), ubicados en el punto denominado “</w:t>
      </w:r>
      <w:r>
        <w:rPr>
          <w:sz w:val="28"/>
          <w:szCs w:val="28"/>
        </w:rPr>
        <w:t>El Salto del Agua</w:t>
      </w:r>
      <w:r w:rsidRPr="001E477D">
        <w:rPr>
          <w:sz w:val="28"/>
          <w:szCs w:val="28"/>
        </w:rPr>
        <w:t xml:space="preserve">”, perteneciente a este municipio, fracción que será segregada de la cuenta catastral número </w:t>
      </w:r>
      <w:r>
        <w:rPr>
          <w:sz w:val="28"/>
          <w:szCs w:val="28"/>
        </w:rPr>
        <w:t>1501</w:t>
      </w:r>
      <w:r w:rsidRPr="001E477D">
        <w:rPr>
          <w:sz w:val="28"/>
          <w:szCs w:val="28"/>
        </w:rPr>
        <w:t xml:space="preserve"> (</w:t>
      </w:r>
      <w:r>
        <w:rPr>
          <w:sz w:val="28"/>
          <w:szCs w:val="28"/>
        </w:rPr>
        <w:t>un</w:t>
      </w:r>
      <w:r w:rsidRPr="001E477D">
        <w:rPr>
          <w:sz w:val="28"/>
          <w:szCs w:val="28"/>
        </w:rPr>
        <w:t xml:space="preserve"> mil quinientos </w:t>
      </w:r>
      <w:r>
        <w:rPr>
          <w:sz w:val="28"/>
          <w:szCs w:val="28"/>
        </w:rPr>
        <w:t>uno</w:t>
      </w:r>
      <w:r w:rsidRPr="001E477D">
        <w:rPr>
          <w:sz w:val="28"/>
          <w:szCs w:val="28"/>
        </w:rPr>
        <w:t>) del sector Rústico.</w:t>
      </w:r>
    </w:p>
    <w:p w:rsidR="00F65621" w:rsidRPr="001E477D" w:rsidRDefault="00F65621" w:rsidP="00F65621">
      <w:pPr>
        <w:ind w:left="2880"/>
        <w:jc w:val="both"/>
        <w:rPr>
          <w:sz w:val="28"/>
          <w:szCs w:val="28"/>
        </w:rPr>
      </w:pPr>
    </w:p>
    <w:p w:rsidR="00F65621" w:rsidRPr="001E477D" w:rsidRDefault="00F65621" w:rsidP="00F65621">
      <w:pPr>
        <w:ind w:left="2880" w:firstLine="660"/>
        <w:jc w:val="both"/>
        <w:rPr>
          <w:sz w:val="28"/>
          <w:szCs w:val="28"/>
        </w:rPr>
      </w:pPr>
      <w:r w:rsidRPr="001E477D">
        <w:rPr>
          <w:sz w:val="28"/>
          <w:szCs w:val="28"/>
        </w:rPr>
        <w:t>La ubicación, superficie, colindantes y medidas lineales se especifican en los croquis ya aprobados.</w:t>
      </w:r>
    </w:p>
    <w:p w:rsidR="00F65621" w:rsidRPr="001E477D" w:rsidRDefault="00F65621" w:rsidP="00F65621">
      <w:pPr>
        <w:ind w:left="2880"/>
        <w:jc w:val="both"/>
        <w:rPr>
          <w:sz w:val="28"/>
          <w:szCs w:val="28"/>
        </w:rPr>
      </w:pPr>
    </w:p>
    <w:p w:rsidR="00F65621" w:rsidRPr="00B729A6" w:rsidRDefault="00F65621" w:rsidP="00F65621">
      <w:pPr>
        <w:pStyle w:val="Sangra2detindependiente"/>
        <w:ind w:left="2880" w:firstLine="0"/>
        <w:rPr>
          <w:szCs w:val="28"/>
        </w:rPr>
      </w:pPr>
      <w:r w:rsidRPr="001E477D">
        <w:rPr>
          <w:szCs w:val="28"/>
        </w:rPr>
        <w:t>La presente autorización se concede para uso agropecuario</w:t>
      </w:r>
    </w:p>
    <w:p w:rsidR="00F65621" w:rsidRDefault="00F65621" w:rsidP="00F65621">
      <w:pPr>
        <w:pStyle w:val="Sangra2detindependiente"/>
        <w:ind w:left="2880" w:firstLine="0"/>
        <w:rPr>
          <w:szCs w:val="28"/>
        </w:rPr>
      </w:pPr>
    </w:p>
    <w:p w:rsidR="00F65621" w:rsidRPr="001E477D" w:rsidRDefault="00F65621" w:rsidP="00F65621">
      <w:pPr>
        <w:ind w:left="2880"/>
        <w:jc w:val="both"/>
        <w:rPr>
          <w:sz w:val="28"/>
          <w:szCs w:val="28"/>
        </w:rPr>
      </w:pPr>
      <w:r w:rsidRPr="00936E15">
        <w:rPr>
          <w:b/>
          <w:sz w:val="28"/>
          <w:szCs w:val="28"/>
        </w:rPr>
        <w:t>5.3.-</w:t>
      </w:r>
      <w:r>
        <w:t xml:space="preserve"> </w:t>
      </w:r>
      <w:r w:rsidRPr="001E477D">
        <w:rPr>
          <w:sz w:val="28"/>
          <w:szCs w:val="28"/>
        </w:rPr>
        <w:t xml:space="preserve">Se aprueba por unanimidad, la solicitud de subdivisión presentada por </w:t>
      </w:r>
      <w:r>
        <w:rPr>
          <w:sz w:val="28"/>
          <w:szCs w:val="28"/>
        </w:rPr>
        <w:t xml:space="preserve">Aureliano de </w:t>
      </w:r>
      <w:smartTag w:uri="urn:schemas-microsoft-com:office:smarttags" w:element="PersonName">
        <w:smartTagPr>
          <w:attr w:name="ProductID" w:val="La Torre Ulloa"/>
        </w:smartTagPr>
        <w:r>
          <w:rPr>
            <w:sz w:val="28"/>
            <w:szCs w:val="28"/>
          </w:rPr>
          <w:t>la Torre Ulloa</w:t>
        </w:r>
      </w:smartTag>
      <w:r w:rsidRPr="001E477D">
        <w:rPr>
          <w:sz w:val="28"/>
          <w:szCs w:val="28"/>
        </w:rPr>
        <w:t>, mexicano, mayor de edad, con domicilio</w:t>
      </w:r>
      <w:r>
        <w:rPr>
          <w:sz w:val="28"/>
          <w:szCs w:val="28"/>
        </w:rPr>
        <w:t xml:space="preserve"> en </w:t>
      </w:r>
      <w:smartTag w:uri="urn:schemas-microsoft-com:office:smarttags" w:element="PersonName">
        <w:smartTagPr>
          <w:attr w:name="ProductID" w:val="la Calle Minerva"/>
        </w:smartTagPr>
        <w:r>
          <w:rPr>
            <w:sz w:val="28"/>
            <w:szCs w:val="28"/>
          </w:rPr>
          <w:t>la Calle Minerva</w:t>
        </w:r>
      </w:smartTag>
      <w:r>
        <w:rPr>
          <w:sz w:val="28"/>
          <w:szCs w:val="28"/>
        </w:rPr>
        <w:t xml:space="preserve"> # 118</w:t>
      </w:r>
      <w:r w:rsidRPr="001E477D">
        <w:rPr>
          <w:sz w:val="28"/>
          <w:szCs w:val="28"/>
        </w:rPr>
        <w:t>, en este municipio, de una fracción d</w:t>
      </w:r>
      <w:r>
        <w:rPr>
          <w:sz w:val="28"/>
          <w:szCs w:val="28"/>
        </w:rPr>
        <w:t xml:space="preserve">e terreno con superficie de </w:t>
      </w:r>
      <w:smartTag w:uri="urn:schemas-microsoft-com:office:smarttags" w:element="metricconverter">
        <w:smartTagPr>
          <w:attr w:name="ProductID" w:val="1750 m2"/>
        </w:smartTagPr>
        <w:r>
          <w:rPr>
            <w:sz w:val="28"/>
            <w:szCs w:val="28"/>
          </w:rPr>
          <w:t>1750</w:t>
        </w:r>
        <w:r w:rsidRPr="001E477D">
          <w:rPr>
            <w:sz w:val="28"/>
            <w:szCs w:val="28"/>
          </w:rPr>
          <w:t xml:space="preserve"> m2</w:t>
        </w:r>
      </w:smartTag>
      <w:r w:rsidRPr="001E477D">
        <w:rPr>
          <w:sz w:val="28"/>
          <w:szCs w:val="28"/>
        </w:rPr>
        <w:t>. (</w:t>
      </w:r>
      <w:r>
        <w:rPr>
          <w:sz w:val="28"/>
          <w:szCs w:val="28"/>
        </w:rPr>
        <w:t>un mil setecientos cincuenta</w:t>
      </w:r>
      <w:r w:rsidRPr="001E477D">
        <w:rPr>
          <w:sz w:val="28"/>
          <w:szCs w:val="28"/>
        </w:rPr>
        <w:t xml:space="preserve"> metros cuadrados), ubicados en el punto denominado “</w:t>
      </w:r>
      <w:r>
        <w:rPr>
          <w:sz w:val="28"/>
          <w:szCs w:val="28"/>
        </w:rPr>
        <w:t>Comunidad El Salto del Agua</w:t>
      </w:r>
      <w:r w:rsidRPr="001E477D">
        <w:rPr>
          <w:sz w:val="28"/>
          <w:szCs w:val="28"/>
        </w:rPr>
        <w:t xml:space="preserve">”, perteneciente a este municipio, fracción que será segregada de la cuenta catastral número </w:t>
      </w:r>
      <w:r>
        <w:rPr>
          <w:sz w:val="28"/>
          <w:szCs w:val="28"/>
        </w:rPr>
        <w:t>1498</w:t>
      </w:r>
      <w:r w:rsidRPr="001E477D">
        <w:rPr>
          <w:sz w:val="28"/>
          <w:szCs w:val="28"/>
        </w:rPr>
        <w:t xml:space="preserve"> (</w:t>
      </w:r>
      <w:r>
        <w:rPr>
          <w:sz w:val="28"/>
          <w:szCs w:val="28"/>
        </w:rPr>
        <w:t>un</w:t>
      </w:r>
      <w:r w:rsidRPr="001E477D">
        <w:rPr>
          <w:sz w:val="28"/>
          <w:szCs w:val="28"/>
        </w:rPr>
        <w:t xml:space="preserve"> mil </w:t>
      </w:r>
      <w:r>
        <w:rPr>
          <w:sz w:val="28"/>
          <w:szCs w:val="28"/>
        </w:rPr>
        <w:t>cuatrocientos ocho</w:t>
      </w:r>
      <w:r w:rsidRPr="001E477D">
        <w:rPr>
          <w:sz w:val="28"/>
          <w:szCs w:val="28"/>
        </w:rPr>
        <w:t>) del sector Rústico.</w:t>
      </w:r>
    </w:p>
    <w:p w:rsidR="00F65621" w:rsidRPr="001E477D" w:rsidRDefault="00F65621" w:rsidP="00F65621">
      <w:pPr>
        <w:ind w:left="2880"/>
        <w:jc w:val="both"/>
        <w:rPr>
          <w:sz w:val="28"/>
          <w:szCs w:val="28"/>
        </w:rPr>
      </w:pPr>
    </w:p>
    <w:p w:rsidR="00F65621" w:rsidRPr="001E477D" w:rsidRDefault="00F65621" w:rsidP="00F65621">
      <w:pPr>
        <w:ind w:left="2880" w:firstLine="660"/>
        <w:jc w:val="both"/>
        <w:rPr>
          <w:sz w:val="28"/>
          <w:szCs w:val="28"/>
        </w:rPr>
      </w:pPr>
      <w:r w:rsidRPr="001E477D">
        <w:rPr>
          <w:sz w:val="28"/>
          <w:szCs w:val="28"/>
        </w:rPr>
        <w:t>La ubicación, superficie, colindantes y medidas lineales se especifican en los croquis ya aprobados.</w:t>
      </w:r>
    </w:p>
    <w:p w:rsidR="00F65621" w:rsidRPr="001E477D" w:rsidRDefault="00F65621" w:rsidP="00F65621">
      <w:pPr>
        <w:ind w:left="2880"/>
        <w:jc w:val="both"/>
        <w:rPr>
          <w:sz w:val="28"/>
          <w:szCs w:val="28"/>
        </w:rPr>
      </w:pPr>
    </w:p>
    <w:p w:rsidR="00F65621" w:rsidRDefault="00F65621" w:rsidP="00F65621">
      <w:pPr>
        <w:pStyle w:val="Sangra2detindependiente"/>
        <w:ind w:left="2880" w:firstLine="0"/>
        <w:rPr>
          <w:szCs w:val="28"/>
        </w:rPr>
      </w:pPr>
      <w:r w:rsidRPr="001E477D">
        <w:rPr>
          <w:szCs w:val="28"/>
        </w:rPr>
        <w:t>La presente autorización se concede para uso agropecuario</w:t>
      </w:r>
    </w:p>
    <w:p w:rsidR="00F65621" w:rsidRDefault="00F65621" w:rsidP="00F65621">
      <w:pPr>
        <w:pStyle w:val="Sangra2detindependiente"/>
        <w:ind w:left="2880" w:firstLine="0"/>
        <w:rPr>
          <w:szCs w:val="28"/>
        </w:rPr>
      </w:pPr>
    </w:p>
    <w:p w:rsidR="00F65621" w:rsidRPr="001E477D" w:rsidRDefault="00F65621" w:rsidP="00F65621">
      <w:pPr>
        <w:ind w:left="2880"/>
        <w:jc w:val="both"/>
        <w:rPr>
          <w:sz w:val="28"/>
          <w:szCs w:val="28"/>
        </w:rPr>
      </w:pPr>
      <w:r w:rsidRPr="00936E15">
        <w:rPr>
          <w:b/>
          <w:sz w:val="28"/>
          <w:szCs w:val="28"/>
        </w:rPr>
        <w:t>5.4.-</w:t>
      </w:r>
      <w:r>
        <w:rPr>
          <w:szCs w:val="28"/>
        </w:rPr>
        <w:t xml:space="preserve"> </w:t>
      </w:r>
      <w:r w:rsidRPr="001E477D">
        <w:rPr>
          <w:sz w:val="28"/>
          <w:szCs w:val="28"/>
        </w:rPr>
        <w:t xml:space="preserve">Se aprueba por unanimidad, la solicitud de subdivisión presentada por </w:t>
      </w:r>
      <w:r>
        <w:rPr>
          <w:sz w:val="28"/>
          <w:szCs w:val="28"/>
        </w:rPr>
        <w:t>Jose Raul Andres Vallejo Romero</w:t>
      </w:r>
      <w:r w:rsidRPr="001E477D">
        <w:rPr>
          <w:sz w:val="28"/>
          <w:szCs w:val="28"/>
        </w:rPr>
        <w:t>, mexicano, mayor de edad, con domicilio</w:t>
      </w:r>
      <w:r>
        <w:rPr>
          <w:sz w:val="28"/>
          <w:szCs w:val="28"/>
        </w:rPr>
        <w:t xml:space="preserve"> en Palo de </w:t>
      </w:r>
      <w:smartTag w:uri="urn:schemas-microsoft-com:office:smarttags" w:element="PersonName">
        <w:smartTagPr>
          <w:attr w:name="ProductID" w:val="La Cruz"/>
        </w:smartTagPr>
        <w:r>
          <w:rPr>
            <w:sz w:val="28"/>
            <w:szCs w:val="28"/>
          </w:rPr>
          <w:t>la Cruz</w:t>
        </w:r>
      </w:smartTag>
      <w:r w:rsidRPr="001E477D">
        <w:rPr>
          <w:sz w:val="28"/>
          <w:szCs w:val="28"/>
        </w:rPr>
        <w:t>, en este municipio, de una fracción d</w:t>
      </w:r>
      <w:r>
        <w:rPr>
          <w:sz w:val="28"/>
          <w:szCs w:val="28"/>
        </w:rPr>
        <w:t xml:space="preserve">e terreno con superficie de </w:t>
      </w:r>
      <w:smartTag w:uri="urn:schemas-microsoft-com:office:smarttags" w:element="metricconverter">
        <w:smartTagPr>
          <w:attr w:name="ProductID" w:val="1250 m2"/>
        </w:smartTagPr>
        <w:r>
          <w:rPr>
            <w:sz w:val="28"/>
            <w:szCs w:val="28"/>
          </w:rPr>
          <w:t>1250</w:t>
        </w:r>
        <w:r w:rsidRPr="001E477D">
          <w:rPr>
            <w:sz w:val="28"/>
            <w:szCs w:val="28"/>
          </w:rPr>
          <w:t xml:space="preserve"> m2</w:t>
        </w:r>
      </w:smartTag>
      <w:r w:rsidRPr="001E477D">
        <w:rPr>
          <w:sz w:val="28"/>
          <w:szCs w:val="28"/>
        </w:rPr>
        <w:t>. (</w:t>
      </w:r>
      <w:r>
        <w:rPr>
          <w:sz w:val="28"/>
          <w:szCs w:val="28"/>
        </w:rPr>
        <w:t>un mil doscientos cincuenta</w:t>
      </w:r>
      <w:r w:rsidRPr="001E477D">
        <w:rPr>
          <w:sz w:val="28"/>
          <w:szCs w:val="28"/>
        </w:rPr>
        <w:t xml:space="preserve"> metros cuadrados), ubicados en el punto denominado “</w:t>
      </w:r>
      <w:r>
        <w:rPr>
          <w:sz w:val="28"/>
          <w:szCs w:val="28"/>
        </w:rPr>
        <w:t xml:space="preserve">Palo de </w:t>
      </w:r>
      <w:smartTag w:uri="urn:schemas-microsoft-com:office:smarttags" w:element="PersonName">
        <w:smartTagPr>
          <w:attr w:name="ProductID" w:val="La Cruz"/>
        </w:smartTagPr>
        <w:r>
          <w:rPr>
            <w:sz w:val="28"/>
            <w:szCs w:val="28"/>
          </w:rPr>
          <w:t>la Cruz</w:t>
        </w:r>
      </w:smartTag>
      <w:r w:rsidRPr="001E477D">
        <w:rPr>
          <w:sz w:val="28"/>
          <w:szCs w:val="28"/>
        </w:rPr>
        <w:t xml:space="preserve">”, perteneciente a este municipio, fracción que será segregada de la cuenta </w:t>
      </w:r>
      <w:r w:rsidRPr="001E477D">
        <w:rPr>
          <w:sz w:val="28"/>
          <w:szCs w:val="28"/>
        </w:rPr>
        <w:lastRenderedPageBreak/>
        <w:t xml:space="preserve">catastral número </w:t>
      </w:r>
      <w:r>
        <w:rPr>
          <w:sz w:val="28"/>
          <w:szCs w:val="28"/>
        </w:rPr>
        <w:t>1739</w:t>
      </w:r>
      <w:r w:rsidRPr="001E477D">
        <w:rPr>
          <w:sz w:val="28"/>
          <w:szCs w:val="28"/>
        </w:rPr>
        <w:t xml:space="preserve"> (</w:t>
      </w:r>
      <w:r>
        <w:rPr>
          <w:sz w:val="28"/>
          <w:szCs w:val="28"/>
        </w:rPr>
        <w:t>un</w:t>
      </w:r>
      <w:r w:rsidRPr="001E477D">
        <w:rPr>
          <w:sz w:val="28"/>
          <w:szCs w:val="28"/>
        </w:rPr>
        <w:t xml:space="preserve"> mil </w:t>
      </w:r>
      <w:r>
        <w:rPr>
          <w:sz w:val="28"/>
          <w:szCs w:val="28"/>
        </w:rPr>
        <w:t>setecientos treinta y nueve</w:t>
      </w:r>
      <w:r w:rsidRPr="001E477D">
        <w:rPr>
          <w:sz w:val="28"/>
          <w:szCs w:val="28"/>
        </w:rPr>
        <w:t>) del sector Rústico.</w:t>
      </w:r>
    </w:p>
    <w:p w:rsidR="00F65621" w:rsidRPr="001E477D" w:rsidRDefault="00F65621" w:rsidP="00F65621">
      <w:pPr>
        <w:ind w:left="2880"/>
        <w:jc w:val="both"/>
        <w:rPr>
          <w:sz w:val="28"/>
          <w:szCs w:val="28"/>
        </w:rPr>
      </w:pPr>
    </w:p>
    <w:p w:rsidR="00F65621" w:rsidRPr="001E477D" w:rsidRDefault="00F65621" w:rsidP="00F65621">
      <w:pPr>
        <w:ind w:left="2880" w:firstLine="660"/>
        <w:jc w:val="both"/>
        <w:rPr>
          <w:sz w:val="28"/>
          <w:szCs w:val="28"/>
        </w:rPr>
      </w:pPr>
      <w:r w:rsidRPr="001E477D">
        <w:rPr>
          <w:sz w:val="28"/>
          <w:szCs w:val="28"/>
        </w:rPr>
        <w:t>La ubicación, superficie, colindantes y medidas lineales se especifican en los croquis ya aprobados.</w:t>
      </w:r>
    </w:p>
    <w:p w:rsidR="00F65621" w:rsidRPr="001E477D" w:rsidRDefault="00F65621" w:rsidP="00F65621">
      <w:pPr>
        <w:ind w:left="2880"/>
        <w:jc w:val="both"/>
        <w:rPr>
          <w:sz w:val="28"/>
          <w:szCs w:val="28"/>
        </w:rPr>
      </w:pPr>
    </w:p>
    <w:p w:rsidR="00F65621" w:rsidRPr="00B729A6" w:rsidRDefault="00F65621" w:rsidP="00F65621">
      <w:pPr>
        <w:pStyle w:val="Sangra2detindependiente"/>
        <w:ind w:left="2880" w:firstLine="0"/>
        <w:rPr>
          <w:szCs w:val="28"/>
        </w:rPr>
      </w:pPr>
      <w:r w:rsidRPr="001E477D">
        <w:rPr>
          <w:szCs w:val="28"/>
        </w:rPr>
        <w:t xml:space="preserve">La presente autorización se concede para uso </w:t>
      </w:r>
      <w:r>
        <w:rPr>
          <w:szCs w:val="28"/>
        </w:rPr>
        <w:t>mixto regional</w:t>
      </w:r>
    </w:p>
    <w:p w:rsidR="00F65621" w:rsidRDefault="00F65621" w:rsidP="00F65621">
      <w:pPr>
        <w:pStyle w:val="Sangra2detindependiente"/>
        <w:ind w:left="0" w:firstLine="0"/>
        <w:rPr>
          <w:szCs w:val="28"/>
        </w:rPr>
      </w:pPr>
    </w:p>
    <w:p w:rsidR="00F65621" w:rsidRPr="001E477D" w:rsidRDefault="00F65621" w:rsidP="00F65621">
      <w:pPr>
        <w:ind w:left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>5.5</w:t>
      </w:r>
      <w:r w:rsidRPr="00936E15">
        <w:rPr>
          <w:b/>
          <w:sz w:val="28"/>
          <w:szCs w:val="28"/>
        </w:rPr>
        <w:t>.-</w:t>
      </w:r>
      <w:r>
        <w:rPr>
          <w:szCs w:val="28"/>
        </w:rPr>
        <w:t xml:space="preserve"> </w:t>
      </w:r>
      <w:r w:rsidRPr="001E477D">
        <w:rPr>
          <w:sz w:val="28"/>
          <w:szCs w:val="28"/>
        </w:rPr>
        <w:t xml:space="preserve">Se aprueba por unanimidad, la solicitud de subdivisión presentada por </w:t>
      </w:r>
      <w:r>
        <w:rPr>
          <w:sz w:val="28"/>
          <w:szCs w:val="28"/>
        </w:rPr>
        <w:t>Reyes Alvizo Valdivia</w:t>
      </w:r>
      <w:r w:rsidRPr="001E477D">
        <w:rPr>
          <w:sz w:val="28"/>
          <w:szCs w:val="28"/>
        </w:rPr>
        <w:t xml:space="preserve"> mexicano, mayor de edad, con domicilio</w:t>
      </w:r>
      <w:r>
        <w:rPr>
          <w:sz w:val="28"/>
          <w:szCs w:val="28"/>
        </w:rPr>
        <w:t xml:space="preserve"> en </w:t>
      </w:r>
      <w:smartTag w:uri="urn:schemas-microsoft-com:office:smarttags" w:element="PersonName">
        <w:smartTagPr>
          <w:attr w:name="ProductID" w:val="la Calle Morelos"/>
        </w:smartTagPr>
        <w:r>
          <w:rPr>
            <w:sz w:val="28"/>
            <w:szCs w:val="28"/>
          </w:rPr>
          <w:t>la Calle Morelos</w:t>
        </w:r>
      </w:smartTag>
      <w:r>
        <w:rPr>
          <w:sz w:val="28"/>
          <w:szCs w:val="28"/>
        </w:rPr>
        <w:t xml:space="preserve"> # 291</w:t>
      </w:r>
      <w:r w:rsidRPr="001E477D">
        <w:rPr>
          <w:sz w:val="28"/>
          <w:szCs w:val="28"/>
        </w:rPr>
        <w:t>, en este municipio, de una fracción d</w:t>
      </w:r>
      <w:r>
        <w:rPr>
          <w:sz w:val="28"/>
          <w:szCs w:val="28"/>
        </w:rPr>
        <w:t xml:space="preserve">e terreno con superficie de </w:t>
      </w:r>
      <w:smartTag w:uri="urn:schemas-microsoft-com:office:smarttags" w:element="metricconverter">
        <w:smartTagPr>
          <w:attr w:name="ProductID" w:val="90 m2"/>
        </w:smartTagPr>
        <w:r>
          <w:rPr>
            <w:sz w:val="28"/>
            <w:szCs w:val="28"/>
          </w:rPr>
          <w:t>90</w:t>
        </w:r>
        <w:r w:rsidRPr="001E477D">
          <w:rPr>
            <w:sz w:val="28"/>
            <w:szCs w:val="28"/>
          </w:rPr>
          <w:t xml:space="preserve"> m2</w:t>
        </w:r>
      </w:smartTag>
      <w:r w:rsidRPr="001E477D">
        <w:rPr>
          <w:sz w:val="28"/>
          <w:szCs w:val="28"/>
        </w:rPr>
        <w:t>. (</w:t>
      </w:r>
      <w:r>
        <w:rPr>
          <w:sz w:val="28"/>
          <w:szCs w:val="28"/>
        </w:rPr>
        <w:t xml:space="preserve">noventa </w:t>
      </w:r>
      <w:r w:rsidRPr="001E477D">
        <w:rPr>
          <w:sz w:val="28"/>
          <w:szCs w:val="28"/>
        </w:rPr>
        <w:t xml:space="preserve">metros cuadrados), ubicados en el </w:t>
      </w:r>
      <w:r>
        <w:rPr>
          <w:sz w:val="28"/>
          <w:szCs w:val="28"/>
        </w:rPr>
        <w:t>la calle Morelos s/n,</w:t>
      </w:r>
      <w:r w:rsidRPr="001E477D">
        <w:rPr>
          <w:sz w:val="28"/>
          <w:szCs w:val="28"/>
        </w:rPr>
        <w:t xml:space="preserve"> perteneciente a este municipio, fracción que será segregada de la cuenta catastral número </w:t>
      </w:r>
      <w:r>
        <w:rPr>
          <w:sz w:val="28"/>
          <w:szCs w:val="28"/>
        </w:rPr>
        <w:t>2164</w:t>
      </w:r>
      <w:r w:rsidRPr="001E477D">
        <w:rPr>
          <w:sz w:val="28"/>
          <w:szCs w:val="28"/>
        </w:rPr>
        <w:t xml:space="preserve"> (</w:t>
      </w:r>
      <w:r>
        <w:rPr>
          <w:sz w:val="28"/>
          <w:szCs w:val="28"/>
        </w:rPr>
        <w:t>dos mil ciento sesenta y cuatro</w:t>
      </w:r>
      <w:r w:rsidRPr="001E477D">
        <w:rPr>
          <w:sz w:val="28"/>
          <w:szCs w:val="28"/>
        </w:rPr>
        <w:t xml:space="preserve">) del sector </w:t>
      </w:r>
      <w:r>
        <w:rPr>
          <w:sz w:val="28"/>
          <w:szCs w:val="28"/>
        </w:rPr>
        <w:t>Urbano</w:t>
      </w:r>
      <w:r w:rsidRPr="001E477D">
        <w:rPr>
          <w:sz w:val="28"/>
          <w:szCs w:val="28"/>
        </w:rPr>
        <w:t>.</w:t>
      </w:r>
    </w:p>
    <w:p w:rsidR="00F65621" w:rsidRPr="001E477D" w:rsidRDefault="00F65621" w:rsidP="00F65621">
      <w:pPr>
        <w:ind w:left="2880"/>
        <w:jc w:val="both"/>
        <w:rPr>
          <w:sz w:val="28"/>
          <w:szCs w:val="28"/>
        </w:rPr>
      </w:pPr>
    </w:p>
    <w:p w:rsidR="00F65621" w:rsidRPr="001E477D" w:rsidRDefault="00F65621" w:rsidP="00F65621">
      <w:pPr>
        <w:ind w:left="2880" w:firstLine="660"/>
        <w:jc w:val="both"/>
        <w:rPr>
          <w:sz w:val="28"/>
          <w:szCs w:val="28"/>
        </w:rPr>
      </w:pPr>
      <w:r w:rsidRPr="001E477D">
        <w:rPr>
          <w:sz w:val="28"/>
          <w:szCs w:val="28"/>
        </w:rPr>
        <w:t>La ubicación, superficie, colindantes y medidas lineales se especifican en los croquis ya aprobados.</w:t>
      </w:r>
    </w:p>
    <w:p w:rsidR="00F65621" w:rsidRPr="001E477D" w:rsidRDefault="00F65621" w:rsidP="00F65621">
      <w:pPr>
        <w:ind w:left="2880"/>
        <w:jc w:val="both"/>
        <w:rPr>
          <w:sz w:val="28"/>
          <w:szCs w:val="28"/>
        </w:rPr>
      </w:pPr>
    </w:p>
    <w:p w:rsidR="00F65621" w:rsidRDefault="00F65621" w:rsidP="00F65621">
      <w:pPr>
        <w:pStyle w:val="Sangra2detindependiente"/>
        <w:ind w:left="2880" w:firstLine="0"/>
        <w:rPr>
          <w:szCs w:val="28"/>
        </w:rPr>
      </w:pPr>
      <w:r w:rsidRPr="001E477D">
        <w:rPr>
          <w:szCs w:val="28"/>
        </w:rPr>
        <w:t>La presente autorización se conc</w:t>
      </w:r>
      <w:r>
        <w:rPr>
          <w:szCs w:val="28"/>
        </w:rPr>
        <w:t>ede para uso habitacional.</w:t>
      </w:r>
    </w:p>
    <w:p w:rsidR="00F65621" w:rsidRDefault="00F65621" w:rsidP="00F65621">
      <w:pPr>
        <w:pStyle w:val="Sangra2detindependiente"/>
        <w:ind w:left="2880" w:firstLine="0"/>
        <w:rPr>
          <w:szCs w:val="28"/>
        </w:rPr>
      </w:pPr>
    </w:p>
    <w:p w:rsidR="00F65621" w:rsidRDefault="00F65621" w:rsidP="00F65621">
      <w:pPr>
        <w:pStyle w:val="Sangra2detindependiente"/>
        <w:ind w:left="2880" w:firstLine="0"/>
      </w:pPr>
      <w:r w:rsidRPr="00936E15">
        <w:rPr>
          <w:b/>
          <w:szCs w:val="28"/>
        </w:rPr>
        <w:t>6.1.-</w:t>
      </w:r>
      <w:r>
        <w:rPr>
          <w:szCs w:val="28"/>
        </w:rPr>
        <w:t xml:space="preserve"> </w:t>
      </w:r>
      <w:r>
        <w:t xml:space="preserve">Se da lectura a la solicitud de licencia de un Lonchería con venta de cerveza por parte del C. Isaac Rodríguez Villaseñor, ésta  estaría ubicada en </w:t>
      </w:r>
      <w:smartTag w:uri="urn:schemas-microsoft-com:office:smarttags" w:element="PersonName">
        <w:smartTagPr>
          <w:attr w:name="ProductID" w:val="la Calle Hidalgo"/>
        </w:smartTagPr>
        <w:smartTag w:uri="urn:schemas-microsoft-com:office:smarttags" w:element="PersonName">
          <w:smartTagPr>
            <w:attr w:name="ProductID" w:val="la Calle"/>
          </w:smartTagPr>
          <w:r>
            <w:t>la Calle</w:t>
          </w:r>
        </w:smartTag>
        <w:r>
          <w:t xml:space="preserve"> Hidalgo</w:t>
        </w:r>
      </w:smartTag>
      <w:r>
        <w:t xml:space="preserve"> número 248, del Fraccionamiento Alameda en esta Cabecera Municipal.</w:t>
      </w:r>
    </w:p>
    <w:p w:rsidR="00F65621" w:rsidRDefault="00F65621" w:rsidP="00F65621">
      <w:pPr>
        <w:pStyle w:val="Sangra2detindependiente"/>
        <w:ind w:left="2880" w:firstLine="0"/>
      </w:pPr>
    </w:p>
    <w:p w:rsidR="00F65621" w:rsidRDefault="00F65621" w:rsidP="00F65621">
      <w:pPr>
        <w:pStyle w:val="Sangra2detindependiente"/>
        <w:ind w:left="2880" w:firstLine="0"/>
      </w:pPr>
      <w:r>
        <w:t>Por lo que se discute este punto, y se aprueba con 8 votos a favor y 1 en contra, otorgarle la licencia de Lonchería, aunque el permiso para la venta de cerveza solamente será hasta el 31 de Diciembre, del presente año, siempre y cuando se aprecie primero la apertura de la mencionada Lonchería.</w:t>
      </w:r>
    </w:p>
    <w:p w:rsidR="00F65621" w:rsidRDefault="00F65621" w:rsidP="00F65621">
      <w:pPr>
        <w:pStyle w:val="Sangra2detindependiente"/>
        <w:ind w:left="2880" w:firstLine="0"/>
      </w:pPr>
      <w:r>
        <w:t xml:space="preserve"> </w:t>
      </w:r>
    </w:p>
    <w:p w:rsidR="00F65621" w:rsidRDefault="00F65621" w:rsidP="00F65621">
      <w:pPr>
        <w:pStyle w:val="Sangra2detindependiente"/>
        <w:ind w:left="2880" w:firstLine="0"/>
      </w:pPr>
    </w:p>
    <w:p w:rsidR="00F65621" w:rsidRDefault="00F65621" w:rsidP="00F65621">
      <w:pPr>
        <w:pStyle w:val="Sangra2detindependiente"/>
        <w:ind w:left="2880" w:firstLine="0"/>
      </w:pPr>
      <w:r w:rsidRPr="00734C23">
        <w:rPr>
          <w:b/>
        </w:rPr>
        <w:lastRenderedPageBreak/>
        <w:t>7.1.-</w:t>
      </w:r>
      <w:r>
        <w:t xml:space="preserve">  Presidente Municipal toma la palabra para mencionar a los asistentes que ha recibido la solicitud de dos empleados de nombre:  Juan Gutiérrez Guerrero y José González Martín, ambos veladores de los pozos de agua de este Municipio, para poder pensionarse conforme a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>, por lo que se solicitó la asesoría correspondiente para haber si reúnen los requisitos para su mencionada pensión</w:t>
      </w:r>
    </w:p>
    <w:p w:rsidR="00F65621" w:rsidRDefault="00F65621" w:rsidP="00F65621">
      <w:pPr>
        <w:pStyle w:val="Sangra2detindependiente"/>
        <w:ind w:left="2880" w:firstLine="0"/>
      </w:pPr>
    </w:p>
    <w:p w:rsidR="00F65621" w:rsidRDefault="00F65621" w:rsidP="00F65621">
      <w:pPr>
        <w:pStyle w:val="Sangra2detindependiente"/>
        <w:ind w:left="2880" w:firstLine="0"/>
      </w:pPr>
      <w:r>
        <w:t>Este punto se pospone para otra reunión por no contar con los datos solicitados al asesor.</w:t>
      </w:r>
    </w:p>
    <w:p w:rsidR="00F65621" w:rsidRDefault="00F65621" w:rsidP="00F65621">
      <w:pPr>
        <w:pStyle w:val="Sangra2detindependiente"/>
        <w:ind w:left="2880" w:firstLine="0"/>
      </w:pPr>
    </w:p>
    <w:p w:rsidR="00F65621" w:rsidRDefault="00F65621" w:rsidP="00F65621">
      <w:pPr>
        <w:pStyle w:val="Sangra2detindependiente"/>
        <w:ind w:left="2880" w:firstLine="0"/>
      </w:pPr>
      <w:r w:rsidRPr="00734C23">
        <w:rPr>
          <w:b/>
        </w:rPr>
        <w:t>7.2.-</w:t>
      </w:r>
      <w:r>
        <w:t xml:space="preserve"> Se da lectura a la solicitud solicitada por </w:t>
      </w:r>
      <w:smartTag w:uri="urn:schemas-microsoft-com:office:smarttags" w:element="PersonName">
        <w:smartTagPr>
          <w:attr w:name="ProductID" w:val="la C. Genoveva"/>
        </w:smartTagPr>
        <w:r>
          <w:t>la C. Genoveva</w:t>
        </w:r>
      </w:smartTag>
      <w:r>
        <w:t xml:space="preserve"> Cruz Peña, viuda de quien en vida llevará el nombre de Pedro Franco Becerra quien venia recibiendo una pensión por parte de este h. Ayuntamiento en virtud de ser yo s viuda y única beneficiaria de dicha pensión, lo anterior en términos de los numerales 55,56,57 Fr. l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de Pensiones del Estado. Por lo que se aprueba por unanimidad seguirle otorgando de por vida el 50 % de lo que venia recibiendo de pensión el finado Pedro Franco Becerra.</w:t>
      </w:r>
    </w:p>
    <w:p w:rsidR="00F65621" w:rsidRDefault="00F65621" w:rsidP="00F65621">
      <w:pPr>
        <w:pStyle w:val="Sangra2detindependiente"/>
        <w:ind w:left="2880" w:firstLine="0"/>
      </w:pPr>
    </w:p>
    <w:p w:rsidR="00F65621" w:rsidRDefault="00F65621" w:rsidP="00F65621">
      <w:pPr>
        <w:pStyle w:val="Sangra2detindependiente"/>
        <w:ind w:left="2880" w:firstLine="0"/>
      </w:pPr>
    </w:p>
    <w:p w:rsidR="00F65621" w:rsidRDefault="00F65621" w:rsidP="00F65621">
      <w:pPr>
        <w:pStyle w:val="Sangra2detindependiente"/>
        <w:ind w:left="2880" w:firstLine="0"/>
      </w:pPr>
    </w:p>
    <w:p w:rsidR="00F65621" w:rsidRDefault="00F65621" w:rsidP="00F65621">
      <w:pPr>
        <w:pStyle w:val="Sangra2detindependiente"/>
        <w:ind w:left="2880" w:firstLine="0"/>
      </w:pPr>
      <w:r w:rsidRPr="00AE1406">
        <w:rPr>
          <w:b/>
        </w:rPr>
        <w:t>8.1.-</w:t>
      </w:r>
      <w:r>
        <w:t xml:space="preserve"> </w:t>
      </w:r>
      <w:r>
        <w:rPr>
          <w:b/>
        </w:rPr>
        <w:t xml:space="preserve">.- </w:t>
      </w:r>
      <w:r>
        <w:t>Se aprueba por Unanimidad los gastos generados durante los meses de Mayo, Junio, Julio y Agosto del 2009 como a continuación se describe:</w:t>
      </w:r>
    </w:p>
    <w:tbl>
      <w:tblPr>
        <w:tblW w:w="750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803"/>
        <w:gridCol w:w="2612"/>
        <w:gridCol w:w="1151"/>
        <w:gridCol w:w="1185"/>
      </w:tblGrid>
      <w:tr w:rsidR="00F65621" w:rsidRPr="008D0935" w:rsidTr="005A4AC2">
        <w:trPr>
          <w:trHeight w:val="538"/>
          <w:jc w:val="right"/>
        </w:trPr>
        <w:tc>
          <w:tcPr>
            <w:tcW w:w="7509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</w:tcPr>
          <w:p w:rsidR="00F65621" w:rsidRPr="00F96683" w:rsidRDefault="00F65621" w:rsidP="005A4AC2">
            <w:pPr>
              <w:jc w:val="center"/>
              <w:rPr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F96683">
              <w:rPr>
                <w:b/>
                <w:bCs/>
                <w:color w:val="000000"/>
                <w:sz w:val="28"/>
                <w:szCs w:val="28"/>
                <w:lang w:val="es-MX" w:eastAsia="es-MX"/>
              </w:rPr>
              <w:t>MAYO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CAPITULO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DESCRIPCION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OBRA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CANTIDAD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LUZ ALEIDA BARBA GONZALEZ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A SRITA. FIESTA PATRONALES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$200.00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ISMAEL HUIZAR HERNANDEZ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PRESENTACION DE GRUPO MUSICAL 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EN LA PLAZA PRINCIPAL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$4,000.00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ROSAMARIA VILLAVICENCIO ESQUIVIAS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MAQUILLAJE Y PEINADO DE </w:t>
            </w:r>
            <w:smartTag w:uri="urn:schemas-microsoft-com:office:smarttags" w:element="PersonName">
              <w:smartTagPr>
                <w:attr w:name="ProductID" w:val="LA SRITA￼FIESTAS"/>
              </w:smartTagPr>
              <w:r w:rsidRPr="008D0935">
                <w:rPr>
                  <w:rFonts w:ascii="Arial" w:hAnsi="Arial" w:cs="Arial"/>
                  <w:sz w:val="16"/>
                  <w:szCs w:val="16"/>
                  <w:lang w:val="es-MX" w:eastAsia="es-MX"/>
                </w:rPr>
                <w:t>LA SRITA</w:t>
              </w:r>
              <w:r w:rsidRPr="008D0935">
                <w:rPr>
                  <w:rFonts w:ascii="Arial" w:hAnsi="Arial" w:cs="Arial"/>
                  <w:sz w:val="16"/>
                  <w:szCs w:val="16"/>
                  <w:lang w:val="es-MX" w:eastAsia="es-MX"/>
                </w:rPr>
                <w:br/>
                <w:t>FIESTAS</w:t>
              </w:r>
            </w:smartTag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PATRONALES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$400.00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MARIA DOLORES PADILLA VALDIVIA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A COMUNIDAD EL 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CARRETERO PARA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 xml:space="preserve"> FIESTA PATRONALES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$2,000.00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MARIA ARACELI DIAZ RODRIGUEZ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PRESENTACION DE GRUPO MUSICAL 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 xml:space="preserve">KARELI EN EL SALON DE 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lastRenderedPageBreak/>
              <w:t>VENTOS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LINO C MARTINEZ, (FESTIVAL DEL MAESTRO)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$3,450.00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lastRenderedPageBreak/>
              <w:t>3803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MUEBLERIA LAS COLONIAS, S DE R.L. DE C.V.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5 LICUADORAS, 5 PLACHAS Y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 xml:space="preserve"> 3 BATERIA DENISSE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$3,785.00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SERVICIOS PUBLICITARIOS JALISCO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600 BOLSAS DE LONETA DE 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49X33X10 CMS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FESTIVAL DEL LAS 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MADRES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$16,215.00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ROSA ISELA CORTES RAMIREZ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PRESENTACION DEL GRUPO SON DIGITAL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EN LA UNIDAD DEPORTIVA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FESTIVAL DEL LAS 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MADRES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$6,000.00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COSTCO DE MEXICO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VARIOS ARTICULOS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FESTIVAL DEL MAESTRO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$9,245.80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VICTOR DELGADO IÑIGUEZ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ENMARCADO DE RECONOCIMIENTO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FESTIVAL DEL MAESTRO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$400.00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RAMON AGUILERA FRANCO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PRESENTA CION DE BANDA DE MUSICA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EN LA COLONIA COYOTILLOS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$3,000.00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ROBERTO MORA RAMIREZ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50% DE ANTICIPO PARA TALLERRES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$1,280.00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RAMON AGUILERA FRANCO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50% DE ANTICIPO PARA TALLERRES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$1,920.00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SILVESTRE IBARRA MEDINA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50% DE ANTICIPO PARA TALLERRES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$2,160.00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JOSE LUIS BARBA CASILLAS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50% DE ANTICIPO PARA TALLERRES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$1,280.00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JOSE LUIS BARBA CASILLAS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50% DE ANTICIPO PARA TALLERRES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$2,160.00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ROBERTO MORA RAMIREZ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50% DE ANTICIPO PARA TALLERRES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$1,280.00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RAMON AGUILERA FRANCO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50% DE ANTICIPO PARA TALLERRES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$1,920.00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SILVESTRE IBARRA MEDINA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50% DE ANTICIPO PARA TALLERRES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$2,160.00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JOSE LUIS BARBA CASILLAS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50% DE ANTICIPO PARA TALLERRES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$1,280.00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TOMAS JAUREGUI GONZALEZ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RENTA DE SALON DE EVENTOS 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 xml:space="preserve">PARA </w:t>
            </w:r>
            <w:smartTag w:uri="urn:schemas-microsoft-com:office:smarttags" w:element="PersonName">
              <w:smartTagPr>
                <w:attr w:name="ProductID" w:val="LA COMIDA DEL"/>
              </w:smartTagPr>
              <w:r w:rsidRPr="008D0935">
                <w:rPr>
                  <w:rFonts w:ascii="Arial" w:hAnsi="Arial" w:cs="Arial"/>
                  <w:sz w:val="16"/>
                  <w:szCs w:val="16"/>
                  <w:lang w:val="es-MX" w:eastAsia="es-MX"/>
                </w:rPr>
                <w:t>LA COMIDA DEL</w:t>
              </w:r>
            </w:smartTag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MAESTRO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$2,500.00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ARCELIA TEJEDA GAMEZ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COMPRA DE ARREGLOS FLORALES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 xml:space="preserve">PARA </w:t>
            </w:r>
            <w:smartTag w:uri="urn:schemas-microsoft-com:office:smarttags" w:element="PersonName">
              <w:smartTagPr>
                <w:attr w:name="ProductID" w:val="LA COMIDA DEL"/>
              </w:smartTagPr>
              <w:r w:rsidRPr="008D0935">
                <w:rPr>
                  <w:rFonts w:ascii="Arial" w:hAnsi="Arial" w:cs="Arial"/>
                  <w:sz w:val="16"/>
                  <w:szCs w:val="16"/>
                  <w:lang w:val="es-MX" w:eastAsia="es-MX"/>
                </w:rPr>
                <w:t>LA COMIDA DEL</w:t>
              </w:r>
            </w:smartTag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MAESTRO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$480.00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J JESUS REYES SANCHEZ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ALIMENTOS PARA PERSONAL DEL GRUPO MUSICAL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$194.00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COMISION EDERAL DE ELECTRICIDAD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PAGO DE ENERGIA ELECTRICA PARA PRESENTACION DEL GRUPO MUSICAL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$82.00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lastRenderedPageBreak/>
              <w:t>4103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HEBER JARAMILLO GONZALEZ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APOYOO A PASANTES DEL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CENTRO DE SALUD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IVAN RODRIGUEZ DIAZ</w:t>
            </w:r>
          </w:p>
        </w:tc>
        <w:tc>
          <w:tcPr>
            <w:tcW w:w="25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APOYOO A PASANTES DEL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CENTRO DE SALUD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ANGELICA BARBA FLORES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PAGO DE RENTA DE VIVIENDA PARA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PERSONAS DE ESCASOS RECURSOS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$3,240.00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PABLO PEREZ HERNANDEZ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PARA GASTOS MEDICOS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ARMANDO FLORES BALCAZAR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PARA GASTOS MEDICOS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$750.00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MARIA DOLORES TORRES GUTIERREZ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PARA GASTOS MEDICOS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$1,000.00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MA GUADLAUPE GUTIERREZ MARQUEZ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 PARA PERSONAS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ESCASOS RECURSOS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MA DE LOS ANGELES LARA SANCHEZ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 PARA GASTOS FUNERARIOS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$3,000.00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MARCO ANTONIO CARDENAS CERVANTES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ECONOMICO PARA PERSONAS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RAFAELA ALCALA MARISCAL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PARA ALIMENTOS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CARMEN HERNANDEZ MIRANDA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PARA ALIMENTOS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BALBINA TORRES GARCIA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PARA ALIMENTOS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MARIA DEL REFIGIO BARBA LOPEZ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ESTUDIANTES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MARIA CARMEN CERVANTES GOMEZ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ESTUDIANTES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MARGARITA VAZQUEZ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ESTUDIANTES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MARIA GUADALUPE JIMENEZ JIMENEZ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ESTUDIANTES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HILDA RAMIREZ GUTIEREZ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ESTUDIANTES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ROMAN ALCALA TRUJILLO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ESTUDIANTES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YOLANDA CASILLAS BARBA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PRESTADOR DE SERVICIOS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MA GUADALUPE JAUREGUI RUVALCABA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ESTUDIANTE DE CONALEP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YOLANDA CASILLAS BARBA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PRESTADOR DE SERVICIOS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BENITA JUAREZ VAZQUEZ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ESC. SILVANO BARBA GLEZ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MARIA MERCEDES PEREZ GONZALEZ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TELESECUNDARIA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$1,200.00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PATRICIA IBARRA VALLEJO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JARDIN DE NIÑOS JULIO VERNE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$400.00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PATRICIA IBARRA VALLEJO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JARDIN DE NIÑOS JULIO VERNE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$400.00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LETICIA RUVALCABA RUVALCABA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JARDIN DE NIÑOS SORJUANA INES DE LA CRUZ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$250.00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MARIA ESTELA GOMEZ DE LA TORRE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ESCUELA EMILIANO ZAPATA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$1,200.00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RAQUEL GOMEZ GOMEZ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JARDIN DE NIÑOS JUANA MARIA ALFARO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$1,200.00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MARIA GUADALUPE CASILLAS AGUILERA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AL PERSONAL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MARIA DEL REFUGIO BARBA GUTIERREZ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A PERSONAL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lastRenderedPageBreak/>
              <w:t>4205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OSCAR EFREN GONZALEZ DIAZ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A PERSONAL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CELINA ULLOA DELGADO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A INSTUTUCIONES EDUCATIVAS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DR. JOSE BARBA RUBIO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$2,700.00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CELINA ULLOA DELGADO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A INSTUTUCIONES EDUCATIVAS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LIC. SILBVANO BARBA GLEZ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$2,700.00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DOLORES PONCE GONZALEZ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ESC. FCO. GLEZ. BOCA NEGRA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$2,700.00</w:t>
            </w:r>
          </w:p>
        </w:tc>
      </w:tr>
      <w:tr w:rsidR="00F65621" w:rsidRPr="008D0935" w:rsidTr="005A4AC2">
        <w:trPr>
          <w:trHeight w:val="491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COOPETARIVA UNION ALTEÑA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APOTYO QUE SE OTROGA A 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ESTA COOPERATIVA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PAMELA MARIA ALEA POBLANO DE LARA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PARA ESCARAMUSA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$1,900.00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CASA DE DESCANSO SAN JOSE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$1,000.00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CRUZ ROJA MEXICANA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$5,000.00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JOEL GONZALEZ VILLEGAS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PARA </w:t>
            </w:r>
            <w:smartTag w:uri="urn:schemas-microsoft-com:office:smarttags" w:element="PersonName">
              <w:smartTagPr>
                <w:attr w:name="ProductID" w:val="LA LIGA DE"/>
              </w:smartTagPr>
              <w:r w:rsidRPr="008D0935">
                <w:rPr>
                  <w:rFonts w:ascii="Arial" w:hAnsi="Arial" w:cs="Arial"/>
                  <w:sz w:val="16"/>
                  <w:szCs w:val="16"/>
                  <w:lang w:val="es-MX" w:eastAsia="es-MX"/>
                </w:rPr>
                <w:t>LA LIGA DE</w:t>
              </w:r>
            </w:smartTag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FUT-BOL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$400.00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JOEL GONZALEZ VILLEGAS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PARA </w:t>
            </w:r>
            <w:smartTag w:uri="urn:schemas-microsoft-com:office:smarttags" w:element="PersonName">
              <w:smartTagPr>
                <w:attr w:name="ProductID" w:val="LA LIGA DE"/>
              </w:smartTagPr>
              <w:r w:rsidRPr="008D0935">
                <w:rPr>
                  <w:rFonts w:ascii="Arial" w:hAnsi="Arial" w:cs="Arial"/>
                  <w:sz w:val="16"/>
                  <w:szCs w:val="16"/>
                  <w:lang w:val="es-MX" w:eastAsia="es-MX"/>
                </w:rPr>
                <w:t>LA LIGA DE</w:t>
              </w:r>
            </w:smartTag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FUT-BOL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$400.00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PAMELA MARIA ALEJANDRA POBLANO DE LARA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PARA ESCARAMUSA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$1,500.00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PAMELA MARIA ALEJANDRA POBLANO DE LARA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PARA ESCARAMUSA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$1,900.00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JOEL GONZALEZ VILLEGAS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PARA </w:t>
            </w:r>
            <w:smartTag w:uri="urn:schemas-microsoft-com:office:smarttags" w:element="PersonName">
              <w:smartTagPr>
                <w:attr w:name="ProductID" w:val="LA LIGA DE"/>
              </w:smartTagPr>
              <w:r w:rsidRPr="008D0935">
                <w:rPr>
                  <w:rFonts w:ascii="Arial" w:hAnsi="Arial" w:cs="Arial"/>
                  <w:sz w:val="16"/>
                  <w:szCs w:val="16"/>
                  <w:lang w:val="es-MX" w:eastAsia="es-MX"/>
                </w:rPr>
                <w:t>LA LIGA DE</w:t>
              </w:r>
            </w:smartTag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FUT-BOL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$800.00</w:t>
            </w:r>
          </w:p>
        </w:tc>
      </w:tr>
      <w:tr w:rsidR="00F65621" w:rsidRPr="008D0935" w:rsidTr="005A4AC2">
        <w:trPr>
          <w:trHeight w:val="729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4209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CRISTIAN BARBA BARBA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APOYO QUE OTORGAN PATROCINADORES ATRAVEZ DEL H. AYUNTAMIENTO, PARA ALTEÑOS COLEMAN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$4,000.00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5103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JESUS JAUREGUI BARBA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COMPRA DE CPU PARA OFICINA DE CATASTRO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$3,950.00</w:t>
            </w:r>
          </w:p>
        </w:tc>
      </w:tr>
      <w:tr w:rsidR="00F65621" w:rsidRPr="008D0935" w:rsidTr="005A4AC2">
        <w:trPr>
          <w:trHeight w:val="316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5103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ELECTRONICA NACIONAL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PINOER DV -310-K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$799.99</w:t>
            </w:r>
          </w:p>
        </w:tc>
      </w:tr>
      <w:tr w:rsidR="00F65621" w:rsidRPr="008D0935" w:rsidTr="005A4AC2">
        <w:trPr>
          <w:trHeight w:val="491"/>
          <w:jc w:val="right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5106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TALLER Y REFACCIONES ALEJANDRO S.A DE C.V.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1 FUMIGADORA/FULVERIZADORA </w:t>
            </w: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MOD SR-420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8D0935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8D0935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D0935">
              <w:rPr>
                <w:rFonts w:ascii="Arial" w:hAnsi="Arial" w:cs="Arial"/>
                <w:sz w:val="16"/>
                <w:szCs w:val="16"/>
                <w:lang w:val="es-MX" w:eastAsia="es-MX"/>
              </w:rPr>
              <w:t>$7,335.00</w:t>
            </w:r>
          </w:p>
        </w:tc>
      </w:tr>
    </w:tbl>
    <w:p w:rsidR="00F65621" w:rsidRDefault="00F65621" w:rsidP="00F65621">
      <w:pPr>
        <w:pStyle w:val="Sangra2detindependiente"/>
        <w:tabs>
          <w:tab w:val="left" w:pos="1386"/>
        </w:tabs>
        <w:ind w:left="0" w:firstLine="0"/>
      </w:pPr>
    </w:p>
    <w:p w:rsidR="00F65621" w:rsidRDefault="00F65621" w:rsidP="00F65621">
      <w:pPr>
        <w:pStyle w:val="Sangra2detindependiente"/>
        <w:ind w:left="2880" w:firstLine="0"/>
        <w:jc w:val="center"/>
        <w:rPr>
          <w:szCs w:val="28"/>
        </w:rPr>
      </w:pPr>
      <w:r>
        <w:rPr>
          <w:szCs w:val="28"/>
        </w:rPr>
        <w:t>JUNIO</w:t>
      </w:r>
    </w:p>
    <w:tbl>
      <w:tblPr>
        <w:tblW w:w="766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2271"/>
        <w:gridCol w:w="2270"/>
        <w:gridCol w:w="1248"/>
        <w:gridCol w:w="976"/>
      </w:tblGrid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CAPITULO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DESCRIPCION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OBRA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CANTIDAD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2703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TROFEOS TAURUS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2 JUEGOS DE TROFESO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LIGA DE FUT-BOOL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$5,750.00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2703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ESTELLA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120 PELOTAS DE BEIS-BOO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LIGA DE BEIS-BOOL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$3,726.00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3111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DELFINA BARBA LOPEZ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CORTINEROS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SEGURIDAD PUBLICA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$80.00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3301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CONSEJERIA JURIDICO LABORAL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ASESORIA JURIDICA LABORAL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MES DE MAYO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$3,500.00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ROBERTO MORA RAMIREZ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50% DE ANTICIPO PARA TALLERRES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$1,280.00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RAMON AGUILERA FRANCO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50% DE ANTICIPO PARA TALLERRES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$1,920.00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SILVESTRE IBARRA MEDINA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50% DE ANTICIPO PARA TALLERRES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lastRenderedPageBreak/>
              <w:t>DE DANZA, MUSICA,TEATRO Y PINTURA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lastRenderedPageBreak/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$2,160.00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lastRenderedPageBreak/>
              <w:t>3803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JOSE LUIS BARBA CASILLAS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50% DE ANTICIPO PARA TALLERRES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$1,280.00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ROBERTO MORA RAMIREZ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50% DE ANTICIPO PARA TALLERRES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$1,280.00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RAMON AGUILERA FRANCO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50% DE ANTICIPO PARA TALLERRES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$1,920.00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SILVESTRE IBARRA MEDINA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50% DE ANTICIPO PARA TALLERRES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$2,160.00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JOSE LUIS BARBA CASILLAS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50% DE ANTICIPO PARA TALLERRES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$1,280.00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JOSE LUIS BARBA CASILLAS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50% DE ANTICIPO PARA TALLERRES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$2,160.00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JOSE ADRIAN RODRIGUEZ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HORA DEL AFICIONADO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INFANTIN 1ER LUGAR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LUZ ELINE IÑIGUEZ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HORA DEL AFICIONADO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INFANTIN 2DO LUGAR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$200.00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GRACIELA ROMO HERNANDEZ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HORA DEL AFICIONADO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JUVENIL 1ER LUGAR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$600.00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ANA PEREZ GONZALEZ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HORA DEL AFICIONADO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JUVENIL 2DO LUGAR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$400.00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DUETO VALLE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HORA DEL AFICIONADO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ADULTOS 1ER LUGAR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$900.00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ISABEL CASILLAS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HORA DEL AFICIONADO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ADULTOS 2DO LUGAR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$600.00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LONAS LOS ALTOS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DIRERENTES FESTIVIDADES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ACTIVIDADES FISICAS Y CIVICAS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RENTA DE TOLDO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$4,163.00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COMISION FEDERAL DE ELECTRICIDAD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PRESENTA CION DE GRUPO MUSICAL EN LA PLAZA CIVICA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$81.00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ISMAEL HUZAR HERNANDEZ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PRESENTA CION DE GRUPO MUSICAL EN LA PLAZA CIVICA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$4,000.00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RAMON AGUILERA FRANCO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50% DE ANTICIPO PARA TALLERRES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$1,500.00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ROSA MARIA VILLAVICENCIA ESQUIVIAS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SEÑORITRA FIESTAS PATRONALES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MAQUILLAJE Y PEINADO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$200.00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COMISION FEDERAL DE ELECTRICIDAD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PRESENTA CION DE GRUPO MUSICAL EN LA PLAZA CIVICA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$81.00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ISMAEL HUZAR HERNANDEZ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PRESENTA CION DE GRUPO MUSICAL EN LA PLAZA CIVICA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$4,000.00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lastRenderedPageBreak/>
              <w:t>3806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J JESUS CASILLAS GONZALEZ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EXTERMINIO DE ENJAMBRE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$200.00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MARIA BARBA BARBA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PAGO POR CONSUMO DE REFRESCOS Y AGUA PARA BOMBEROS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$134.00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J JESUS CASILLAS GONZALEZ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EXTERMINIO DE ENJAMBRE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$200.00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4103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HEBER JARAMILLO GONZALEZ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APOYOO A PASANTES DEL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CENTRO DE SALUD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4103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IVAN RODRIGUEZ DIAZ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APOYOO A PASANTES DEL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CENTRO DE SALUD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4103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RAMON MARTIN ALCALA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ENCARGADO DE COYOTILLOS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$1,250.00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4103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ANGELICA BARBA FLORES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PAGO DE HOSPEDAJE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PERSONAS DE ESCASOS RECURSOS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$600.00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4103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RAUL JIMENEZ CASILLAS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PERSONAS DE ESCASOS RECURSOS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GASTOS MEDICOS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4103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JUAN CARLOS JIMENEZ CASILLAS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PERSONAS DE ESCASOS RECURSOS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GASTOS MEDICOS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AIDE JAZMIN GALLARDO GONZALEZ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PERSONAS DE ESCASOS RECURSOS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GASTOS FUNERARIOS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$1,000.00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MARIA DEL REFIGIO BARBA LOPEZ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ESTUDIANTES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MARIA CARMEN CERVANTES GOMEZ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ESTUDIANTES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MARGARITA VAZQUEZ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ESTUDIANTES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MARIA GUADALUPE JIMENEZ JIMENEZ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ESTUDIANTES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HILDA RAMIREZ GUTIEREZ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ESTUDIANTES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ROMAN ALCALA TRUJILLO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ESTUDIANTES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 GUADALUPE JAUREGUI RUVALCABA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ESTUDIANTE DE CONALEP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PATRICIA IBARRA VALLEJO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JARDIN DE NIÑOS JULIO VERNE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$400.00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YADIRA CLARISEL VAZQUEZ LOZANO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INSTRUCTOR DE CONALEP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MARIA MERCEDES PEREZ GONZALEZ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TELESECUNDARIA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$1,200.00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YOLANDA CASILLAS BARBA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PRESTADOR DE SERVICIOS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RAQUEL GOMEZ GOMEZ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JARDIN DE NIÑOS JUANA MARIA ALFARO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$1,200.00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MARIA GUADALUPE CASILLAS AGUILERA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AL PERSONAL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MARIA DEL REFUGIO BARBA GUTIERREZ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A PERSONAL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OSCAR EFREN GONZALEZ DIAZ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A PERSONAL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BENITA JUAREZ VAZQUEZ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ESC. SILVANO BARBA GLEZ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BIBLIOTECA PUBLICA MPAL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PARA SU CAPACIOTACION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$103.50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ESCUELA SECUNDARIA FORANEA # 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COMPRA DE IMPRESIORA SAMSUNG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IMPRESORA SAMSUNG ML-2240 LASER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$1,020.00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CELINA ULLOA DELGADO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A INSTUTUCIONES EDUCATIVAS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DR. JOSE BARBA RUBIO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$2,700.00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CELINA ULLOA DELGADO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A INSTUTUCIONES EDUCATIVAS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LIC. SILBVANO BARBA GLEZ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$2,700.00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DOLORES PONCE GONZALEZ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ESC. FCO. GLEZ. BOCA NEGRA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$2,700.00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4208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COOPERATIVA UNION ALTEÑA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AOYO ECONOMICO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lastRenderedPageBreak/>
              <w:t>4208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CRUZ ROJA MEXICANA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$5,000.00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CASA DE DESCANSO SAN JOSE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$1,000.00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PATRICIA CASILLAS CAILLAS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COMPRA DE 2 COMPUTADORAS 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 xml:space="preserve">LAPTOP N500 CELERON 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575 SYST IGB 15.4 4/CAMARA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ESCUELA SECUNDARIA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 xml:space="preserve"> FORANEA # 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$16,000.00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JOSE GONZALEZ VILLEGAS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PARA ARBITRAJE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LIGA DE FUT-BOL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$800.00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JOSE GONZALEZ VILLEGAS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PARA ARBITRAJE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LIGA DE FUT-BOL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$400.00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JOSE GONZALEZ VILLEGAS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PARA ARBITRAJE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LIGA DE FUT-BOL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$400.00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RAFAELA ALCALA MARISCAL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PERSONAS DE ESCASOS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 xml:space="preserve"> RECURSOS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CARMEN HERNANDEZ MIRANDA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PERSONAS DE ESCASOS 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RECURSOS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BALBINA TORRES GARCIA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PERSONAS DE ESCASOS 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RECURSOS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CRISTIAN BARBA BARBA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QUE SE OTORGA A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TRAVES DE ESTE MPIO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$25,000.00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PAMELA MARIA ALEA POBLANO DE LARA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PARA ESCARAMUSA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$1,900.00</w:t>
            </w:r>
          </w:p>
        </w:tc>
      </w:tr>
      <w:tr w:rsidR="00F65621" w:rsidRPr="00D21440" w:rsidTr="005A4AC2">
        <w:trPr>
          <w:trHeight w:val="328"/>
          <w:jc w:val="right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CRISTIAN BARBA BARBA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QUE SE OTORGA A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TRAVES DE ESTE MPIO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$4,000.00</w:t>
            </w:r>
          </w:p>
        </w:tc>
      </w:tr>
    </w:tbl>
    <w:p w:rsidR="00F65621" w:rsidRDefault="00F65621" w:rsidP="00F65621">
      <w:pPr>
        <w:pStyle w:val="Sangra2detindependiente"/>
        <w:ind w:left="2880" w:firstLine="0"/>
        <w:rPr>
          <w:szCs w:val="28"/>
        </w:rPr>
      </w:pPr>
    </w:p>
    <w:p w:rsidR="00F65621" w:rsidRPr="00406FBD" w:rsidRDefault="00F65621" w:rsidP="00F65621">
      <w:pPr>
        <w:pStyle w:val="Sangra2detindependiente"/>
        <w:ind w:left="2880" w:firstLine="0"/>
        <w:jc w:val="center"/>
        <w:rPr>
          <w:b/>
          <w:szCs w:val="28"/>
        </w:rPr>
      </w:pPr>
      <w:r w:rsidRPr="00406FBD">
        <w:rPr>
          <w:b/>
          <w:szCs w:val="28"/>
        </w:rPr>
        <w:t>JULIO</w:t>
      </w:r>
    </w:p>
    <w:tbl>
      <w:tblPr>
        <w:tblW w:w="678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2303"/>
        <w:gridCol w:w="1870"/>
        <w:gridCol w:w="1590"/>
        <w:gridCol w:w="976"/>
      </w:tblGrid>
      <w:tr w:rsidR="00F65621" w:rsidRPr="00D21440" w:rsidTr="005A4AC2">
        <w:trPr>
          <w:trHeight w:val="305"/>
          <w:jc w:val="right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CAPITULO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DESCRIPCION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OBRA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CANTIDAD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DIR DE CULTURA Y DEPORTE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DISEÑO Y ELABORACION DE 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TRAJE TIPICO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PARTICIPACION DE TRAJE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 xml:space="preserve"> TIPICO REGIONAL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$5,020.00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ESTHER GOMEZ ULLOA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ELABORACION DE COMIDA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RECEPCION DE CANDIDATAS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REGION D ELOS ALTOS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$3,731.00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ISMAEL HUZAR HERNANDEZ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PRESENTACION DE GRUPO MUSICAL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$5,000.00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3502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SERV COM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SERVICIO Y REPARACION DE COMPUTADORAS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 xml:space="preserve">1 MINI MAUSE PERFECT PARA 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LAPTOP  (PRESIDENCIA)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$2,000.00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2703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GREGORIO GUTIERREZ ZAMORA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 TROFEOS 5 BALONES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LIGA DE FUT-BOOL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$1,360.20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3502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SERV COM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1 ADAPTADOR USB INALAMBRICO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1 DISCO DURO DE 80GB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$1,200.00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3111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ENEDINA DOMINGUEZ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TRASLADO A </w:t>
            </w:r>
            <w:smartTag w:uri="urn:schemas-microsoft-com:office:smarttags" w:element="PersonName">
              <w:smartTagPr>
                <w:attr w:name="ProductID" w:val="LA CIUDAD DE"/>
              </w:smartTagPr>
              <w:r w:rsidRPr="00D21440">
                <w:rPr>
                  <w:rFonts w:ascii="Arial" w:hAnsi="Arial" w:cs="Arial"/>
                  <w:sz w:val="16"/>
                  <w:szCs w:val="16"/>
                  <w:lang w:val="es-MX" w:eastAsia="es-MX"/>
                </w:rPr>
                <w:t>LA CIUDAD DE</w:t>
              </w:r>
            </w:smartTag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GDL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$750.00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2701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ROSSANA DE LA MORA GUTIERERZ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COMPRA DE CALZADO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POLOCIAS MUNICIPALES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$281.75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2701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MOISES RENTERIIA DIAZ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COMPRA DE CALZADO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POLOCIA MUNICIPAL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$253.00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LONAS LORENZO0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RENTA DE TOLDO Y LONAS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RECEPCION DE CANDIDATAS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REGION D ELOS ALTOS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$1,080.00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COMISION FEDERAL DE ELECTRICIDAD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PRESENTACION DE GRUPO MUSICAL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PAGO POR SERVICIO 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TEMPORAL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$60.00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lastRenderedPageBreak/>
              <w:t>3803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JOEL AGUIRRE JUAREZ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CONFECCION DE TRAJE TIPICO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SRITA REGION DE LOS 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ALTOS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$600.00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COMISION FEDERAL DE ELECTRICIDAD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PRESENTACION DE GRUPO MUSICAL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PAGO POR SERVICIO 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TEMPORAL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$80.00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JUAN CARLOS GUTIERREZ MUÑOZ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TRASLADO A </w:t>
            </w:r>
            <w:smartTag w:uri="urn:schemas-microsoft-com:office:smarttags" w:element="PersonName">
              <w:smartTagPr>
                <w:attr w:name="ProductID" w:val="LA CIUDAD DE"/>
              </w:smartTagPr>
              <w:r w:rsidRPr="00D21440">
                <w:rPr>
                  <w:rFonts w:ascii="Arial" w:hAnsi="Arial" w:cs="Arial"/>
                  <w:sz w:val="16"/>
                  <w:szCs w:val="16"/>
                  <w:lang w:val="es-MX" w:eastAsia="es-MX"/>
                </w:rPr>
                <w:t>LA CIUDAD DE</w:t>
              </w:r>
            </w:smartTag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GDL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GRUPO DE CULTURA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$1,500.00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ISMAEL HUZAR HERNANDEZ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PRESENTACION DE GRUPO MUSICAL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PAGO POR SERVICIO 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TEMPORAL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$4,000.00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MPIO DE TEPATITLAN DE LOS ALTOS JALISCO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INSCRIPCION AL CERTAMEN REGION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LOS ALTOS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$5,000.00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VALENTIN HERNANDEZ MENDOZA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GLOBOS DE HIELO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PROGRAMA D.A.R.E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$800.00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JOSEFINA NAVARRO FRANCO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VARIOS MATERIALES P/CONFECCION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DEL TRAJE TIPICO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SRITA REGION DE LOS 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ALTOS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$765.00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LUZ ALEIDA BARBA GONZALEZ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APYO A SRITA ENERO 2009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SRITA ENERO 2009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SECRETARIA DE FINANZAS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PAGO A GASTOS MENORES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$68.72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3806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J JESUS CASILLAS GONZALEZ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EXTERMINO DE EJAMBRE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$250.00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4103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IVAN RODRIGUEZ DIAZ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APOYOO A PASANTES DEL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CENTRO DE SALUD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4103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ANGELICA BARBA FLORES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PAGO DE HOSPEDAJE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PERSONAS DE ESCASOS RECURSOS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$1,200.00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4103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MARIA REYNA BARBA LOZANO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AL CENTRO DE SALUD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REALIZACION DE ENCUESTAS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$1,600.00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4103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RAMON MARTIN ALCALA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ENCARGADO DE COYOTILLOS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$1,250.00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PATRICIA RUIZ CARMONA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 PARA GASTOS FUNERARIOS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$2,000.00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HERMELINDO MENDEZ NUÑEZ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 PARA GASTOS MEDICOS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MARIA DE JESUS PEÑA MARTIN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 PARA GASTOS MEDICOS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$1,000.00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MARIA GUADALUPE GUTIERREZ MARQUEZ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FPAGO DE SEGURO SOCIAL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PERSONAS DE ESCASOS RECURSOS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$3,800.00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MARIA GUADALUPE GUTIERREZ MARQUEZ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ECONOMICO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PERSONAS DE ESCASOS RECURSOS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RAUL JIMENEZ RODRIGUEZ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ECONOMICO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PERSONAS DE ESCASOS RECURSOS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$200.00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RAFAELA ALCALA MARISCAL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ECONOMICO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PERSONAS DE ESCASOS RECURSOS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4202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CARMEN ERNANDEZ MIRANDA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ECONOMICO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PERSONAS DE ESCASOS RECURSOS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YOLANDA CASILLAS CASILLAS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ECONOMICO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ESTUDIANTE UNIVERSITARIO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MARIA DEL REFUGIO BARBA LOPEZ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ECONOMICO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ESTUDIANTE UNIVERSITARIO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$250.00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MARGARITA VAZQUEZ GALLARDO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ECONOMICO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ESTUDIANTE UNIVERSITARIO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$250.00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MARIA GUADALUPE JIMENEZ JIMENEZ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ESTUDIANTES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MARIA CARMEN CERVANTES GOMEZ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ESTUDIANTES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lastRenderedPageBreak/>
              <w:t>4205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RAQUEL GOMEZ GOMEZ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ESTUDIANTES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JARDIN DE NIÑOS 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JUANA MARIA ALFARO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$600.00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MARIA ESTELA GOMEZ DE LA TORRE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ESTUDIANTES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ESC EMILIANO ZAPATA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$2,400.00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BIBLIOTECA PUBLICA MUNICIPAL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PAGO DE VEATICOS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TALLER DE TECNOLOGIAS PARA DESARROLLO DE LA CULTURA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$472.80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MARIA GUADALUPE CASILLAS 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AGUILERA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PERSONAL DE LA BIBLIOTECA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MARIA DEL REFUGIO BARBA GUTIERREZ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A PERSONAL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OSCAR EFREN GONZALEZ DIAZ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A PERSONAL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MARTHA DOLORES RAZO ARIAS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ESC SILVANO BARBA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GLEZ.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$1,350.00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MARIA DOLORES PONCE GONZALEZ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ESC FCO. GLEZ BOCA</w:t>
            </w: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NEGRA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$1,350.00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BIBLIOTECA PUBLICA MUNICIPAL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PAGO DE VARIOS MATERIALES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MATERIAL PARA TALLER DE VERANO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$212.65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MARIA MERCEDES PEREZ GONZALEZ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TELESECUNDARIA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$1,200.00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CRUZ ROJA MEXICANA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$5,000.00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CASA DE DESCANSO SAN JOSE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$1,000.00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TELEFONOS DE MEXICO S.A. DE C.V.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PAGO DE TELEFONIA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PLAZA COMUNITARIA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$799.00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4103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MARIA REYNA BARBA LOZANO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CENTRO DE SALUD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REALIZACION DE ENCUESTAS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$1,600.00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CASA DE DESCANSO SAN JOSE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$1,000.00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COMISION FEDERAL DE ELECTRICIDAD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PAGO DE ENERGIA ELECTRICA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CASA DE DESCANSO SAN JOSE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$2,235.00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JOSE DOMINGO FRANCO MOYA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PAGO DE ARBITRAJE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CUADRANGULAR INFANTIL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JOEL GONZALE VILLEGAS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PAGO DE ARBITRAJE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ALIGA DE FUT-BOL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$1,200.00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4209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JOEL GONZALE VILLEGAS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PAGO DE ARBITRAJE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ALIGA DE FUT-BOL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$800.00</w:t>
            </w:r>
          </w:p>
        </w:tc>
      </w:tr>
      <w:tr w:rsidR="00F65621" w:rsidRPr="00D21440" w:rsidTr="005A4AC2">
        <w:trPr>
          <w:trHeight w:val="325"/>
          <w:jc w:val="right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5201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TRACTOPARTES EL TEXANO  S.A. DE C.V.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COMPRA DE MOTOR DIESEL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D21440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FORD 8 CIL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D21440" w:rsidRDefault="00F65621" w:rsidP="005A4AC2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21440">
              <w:rPr>
                <w:rFonts w:ascii="Arial" w:hAnsi="Arial" w:cs="Arial"/>
                <w:sz w:val="16"/>
                <w:szCs w:val="16"/>
                <w:lang w:val="es-MX" w:eastAsia="es-MX"/>
              </w:rPr>
              <w:t>$10,925.00</w:t>
            </w:r>
          </w:p>
        </w:tc>
      </w:tr>
    </w:tbl>
    <w:p w:rsidR="00F65621" w:rsidRDefault="00F65621" w:rsidP="00F65621">
      <w:pPr>
        <w:pStyle w:val="Sangra2detindependiente"/>
        <w:ind w:left="0" w:firstLine="0"/>
        <w:rPr>
          <w:szCs w:val="28"/>
        </w:rPr>
      </w:pPr>
    </w:p>
    <w:p w:rsidR="00F65621" w:rsidRDefault="00F65621" w:rsidP="00F65621">
      <w:pPr>
        <w:pStyle w:val="Sangra2detindependiente"/>
        <w:ind w:left="2832" w:firstLine="0"/>
        <w:jc w:val="center"/>
        <w:rPr>
          <w:szCs w:val="28"/>
        </w:rPr>
      </w:pPr>
      <w:r>
        <w:rPr>
          <w:szCs w:val="28"/>
        </w:rPr>
        <w:t>AGOSTO</w:t>
      </w:r>
    </w:p>
    <w:tbl>
      <w:tblPr>
        <w:tblW w:w="751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967"/>
        <w:gridCol w:w="1868"/>
        <w:gridCol w:w="1709"/>
        <w:gridCol w:w="1185"/>
      </w:tblGrid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CAPITULO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5C012C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5C012C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DESCRIPCION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5C012C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OBRA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5C012C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CANTIDAD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2703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ESTRELLA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180 PELOTAS DE BEIS BOL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LIGA SABATINA LOCAL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$5,589.00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3301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ARQ. NOCOLAS MUÑOZ AMEZQUITA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ELAVORACION DE AVALUOS COMERCIALES, (IPROVIPE Y PARQUE ECOTURISTICO)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$1,000.00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3301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CONSEJERIA JURIDICO LABORAL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ASESORIA JURIDICO LABORAL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$3,500.00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3305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SECRETARIA DE FINANZAS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PAGO DE TRAMITE DE ESCRITURACION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$354.00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MARTIN GUTIERREZ ACEVES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PRESENTACION DE GRUPO MUSICAL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PLAZA PRINCIPAL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$3,000.00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LUZ ALEIDA BARBA GONZALEZ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CANDIDATA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SRITA REGIOS DE LOS ALTOS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$1,924.00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lastRenderedPageBreak/>
              <w:t>3803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CLAUDIA DE LA TORRE JIMENEZ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ARREGLOS FLORALES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VISITA DE CANDIDATAS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$760.00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EDUARDO CASILLAS BARAJAS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PAGO DE VEATICOS POR EL TRASLADO DE LA CANDIDATA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SRITA REGIOS DE LOS ALTOS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$502.90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EDUARDO CASILLAS BARAJAS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PAGO DE VEATICOS POR EL TRASLADO DE LA CANDIDATA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SRITA REGIOS DE LOS ALTOS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$823.00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MAYRA CASILLAS MARTIN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MAQUILLAJE Y PEINADO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SRITA VALLE 2009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$150.00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LUZ ALEIDA BARBA GONZALEZ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TRASLADO DE LA CANDIDATA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SRITA REGIOS DE LOS ALTOS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JAVIER RAMIREZ MERCADO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RENTA DE AUTOBUS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SRITA REGIOS DE LOS ALTOS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$2,530.00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ROSA MARIA VILLAVICENCIA ESQUIVIAS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MAQUILLAJE Y PEINADO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CERTAMEN DE TRAJE TIPICO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$1,000.00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ISMAEL HUIZAR HERNANDEZ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PRESENTACION DE GRUPO MUSICAL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PLAZA PRINCIPAL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$4,000.00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ROBERTO MORA RAMIREZ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TALLERRES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$1,280.00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RAMON AGUILERA FRANCO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TALLERRES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$1,920.00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SILVESTRE IBARRA MEDINA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TALLERRES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$2,160.00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JOSE LUIS BARBA CASILLAS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TALLERRES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012C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$1,280.00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ROBERTO MORA RAMIREZ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TALLERRES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$1,280.00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RAMON AGUILERA FRANCO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TALLERRES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$1,920.00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SILVESTRE IBARRA MEDINA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TALLERRES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$2,160.00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JOSE LUIS BARBA CASILLAS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TALLERRES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012C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$1,280.00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JOSE LUIS BARBA CASILLAS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TALLERRES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012C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$2,160.00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FELIPÈ AGUINAGA EZQUEDA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1 LONA IMPRESA 14 MTS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2do FESTIVAL CULTURAL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$2,415.00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FERRETERIA REFORMA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MATERIAL DIVERSO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012C">
              <w:rPr>
                <w:rFonts w:ascii="Arial" w:hAnsi="Arial" w:cs="Arial"/>
                <w:sz w:val="20"/>
                <w:szCs w:val="20"/>
                <w:lang w:val="es-MX" w:eastAsia="es-MX"/>
              </w:rPr>
              <w:t>TRAJE TIPICO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$169.11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ROBERTO MORA RAMIREZ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TALLERRES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$1,280.00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RAMON AGUILERA FRANCO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TALLERRES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$1,920.00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SILVESTRE IBARRA MEDINA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TALLERRES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 xml:space="preserve">DE DANZA, 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lastRenderedPageBreak/>
              <w:t>MUSICA,TEATRO Y PINTURA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lastRenderedPageBreak/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$2,160.00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lastRenderedPageBreak/>
              <w:t>3803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JOSE LUIS BARBA CASILLAS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TALLERRES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012C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$1,280.00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ROBERTO MORA RAMIREZ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TALLERRES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$1,280.00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RAMON AGUILERA FRANCO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TALLERRES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$1,920.00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SILVESTRE IBARRA MEDINA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TALLERRES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$2,160.00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JOSE LUIS BARBA CASILLAS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TALLERRES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012C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$1,280.00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JOSE LUIS BARBA CASILLAS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TALLERRES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DE DANZA, MUSICA,TEATRO Y PINTURA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012C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$2,160.00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3803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ANTONIO GONZALEZ IBARRA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PAGO DE ALIMENTOS PARA EVENTOS AUTORIZADOS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SRITA REGIOS DE LOS ALTOS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$900.00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4103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J JESUS CASILLAS GONZALEZ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EXTERMINO DE EJAMBRE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$250.00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4103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CECILIA JAZMIN VALENCIA GONZALEZ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ECONOMICO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PASANTE  DE CENTRO DE SALUD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4103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HERBER JARAMILLO GONZALEZ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ECONOMICO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PASANTE  DE CENTRO DE SALUD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4103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IVAN RODRIGUEZ DIAZ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ECONOMICO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PASANTE  DE CENTRO DE SALUD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4103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RAMON MARTIN ALCALA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ENCARGADO DE COYOTILLOS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$1,250.00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4103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MARIA REYNA BARBA LOZANO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AL CENTRO DE SALUD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REALIZACION DE ENCUESTAS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$1,600.00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4103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MARIA REYNA BARBA LOZANO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AL CENTRO DE SALUD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REALIZACION DE ENCUESTAS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$1,600.00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JUANA OLIVA RODRIGUEZ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PARA GASTOS MEDICOS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PERSONAS DE ESCASOS RECURSO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$764.00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DORA MARIA GONZALEZ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PARA GASTOS MEDICOS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PERSONAS DE ESCASOS RECURSO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$1,663.83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LUCILA RODRIGUEZ GONZALEZ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PARA GASTOS MEDICOS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PERSONAS DE ESCASOS RECURSO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$5,000.00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JUANA OLIVA RODRIGUEZ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PARA GASTOS MEDICOS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PERSONAS DE ESCASOS RECURSO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$134.00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JUANA OLIVA RODRIGUEZ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PARA GASTOS MEDICOS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PERSONAS DE ESCASOS RECURSO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$2,000.00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RAFAELA ALCALA MARISCAL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ECONOMICO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PERSONAS DE ESCASOS RECURSOS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CARMEN ERNANDEZ MIRANDA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ECONOMICO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PERSONAS DE ESCASOS RECURSOS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MARIA DEL REFUGIO BARBA LOPEZ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ECONOMICO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ESTUDIANTE UNIVERSITARIO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MARIA CARMEN CERVANTES GOMEZ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ECONOMICO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ESTUDIANTE UNIVERSITARIO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lastRenderedPageBreak/>
              <w:t>4204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MARGARITA VAZQUEZ GALLARDO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APOYO ECONOMICO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ESTUDIANTE UNIVERSITARIO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MARIA GUADALUPE JIMENEZ JIMENEZ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ESTUDIANTES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ESTUDIANTE UNIVERSITARIO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HILDA RAMIREZ GUTIERREZ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ESTUDIANTES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ESTUDIANTE UNIVERSITARIO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ALCALA TRUJILLO ROMAN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ESTUDIANTES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ESTUDIANTE UNIVERSITARIO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MARIA GUADALUPE JAUREGUI 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RUVALCABA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ESTUDIANTES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ESTUDIANTE DE CONALEP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HILDA RAMIREZ GUTIERREZ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ESTUDIANTES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ESTUDIANTE UNIVERSITARIO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MARTHA DOLORES RAZO ARIAS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ES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-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C SILVANO BARBA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GLEZ.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$1,350.00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MARTHA DOLORES RAZO ARIAS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ESC SILVANO BARBA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GLEZ.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$1,350.00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MARIA GUADALUPE CASILLAS 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AGUILERA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PERSONAL DE LA BIBLIOTECA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MARIA DEL REFUGIO BARBA GUTIERREZ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PERSONAL DE LA BIBLIOTECA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OSCAR EFREN GONZALEZ DIAZ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PERSONAL DE LA BIBLIOTECA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MARIA ESTELA GOMEZ DE LA TORRE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ESC. EMILIANO ZAPATA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$600.00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C012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C012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C012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C012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C012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C012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C012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C012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C012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C012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MARIA DOLORES PONCE GONZALEZ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ESC FCO. GLEZ BOCA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NEGRA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$1,350.00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BIBLIOTECA PUBLICA MUNICIPAL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PAGO DE VARIOS MATERIALES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MATERIAL PARA TALLER DE VERANO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$212.65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MARIA MERCEDES PEREZ GONZALEZ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TELESECUNDARIA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$1,200.00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BIBLIOTECA PUBLICA MUNICIPAL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PAGO DE VEATICOS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TALLER DE TECNOLOGIAS PARA DESARROLLO DE LA CULTURA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$472.80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RAQUEL GOMEZ GOMEZ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A ESTUDIANTES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JARDIN DE NIÑOS 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JUANA MARIA ALFARO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$1,200.00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PATRICIA IBARRA VALLEJO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JARDIN DE NIÑOS 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>JULIO VERNE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$400.00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BANITA JUAREZ VAZQUEZ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ESC. SILVANO BARBA GONZALEZ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$300.00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MARIA MERCEDES PEREZ GONZALEZ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ESC. SECUNDARIA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$1,200.00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COOPERATIVA UNION ALTEÑA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CRUZ ROJA MEXICANA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$5,000.00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COOPERATIVA UNION ALTEÑA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ECONOMICO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$500.00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TELEFONOS DE MEXICO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PAGO DE SERVICIO TELEFONICO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PLAZA COMUNITARIA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$799.00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CRISTIAN BARBA BARBA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APOYO QUE OTORGA SELLOROJO</w:t>
            </w: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br/>
              <w:t xml:space="preserve"> ATRAVEZ DE ESTE H AYUNTAMIENTO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CICLISMO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$5,000.00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4209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JOEL GONZALE VILLEGAS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PAGO DE ARBITRAJE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ALIGA DE FUT-BOL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$1,200.00</w:t>
            </w:r>
          </w:p>
        </w:tc>
      </w:tr>
      <w:tr w:rsidR="00F65621" w:rsidRPr="005C012C" w:rsidTr="005A4AC2">
        <w:trPr>
          <w:trHeight w:val="320"/>
          <w:jc w:val="right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lastRenderedPageBreak/>
              <w:t>5103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SPACE DIGITALSTORE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250 GB, USB EXPANSION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621" w:rsidRPr="005C012C" w:rsidRDefault="00F65621" w:rsidP="005A4AC2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1" w:rsidRPr="005C012C" w:rsidRDefault="00F65621" w:rsidP="005A4AC2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C012C">
              <w:rPr>
                <w:rFonts w:ascii="Arial" w:hAnsi="Arial" w:cs="Arial"/>
                <w:sz w:val="16"/>
                <w:szCs w:val="16"/>
                <w:lang w:val="es-MX" w:eastAsia="es-MX"/>
              </w:rPr>
              <w:t>$1,716.00</w:t>
            </w:r>
          </w:p>
        </w:tc>
      </w:tr>
    </w:tbl>
    <w:p w:rsidR="00F65621" w:rsidRDefault="00F65621" w:rsidP="00F65621">
      <w:pPr>
        <w:pStyle w:val="Sangra2detindependiente"/>
        <w:ind w:left="0" w:firstLine="0"/>
        <w:jc w:val="center"/>
        <w:rPr>
          <w:szCs w:val="28"/>
        </w:rPr>
      </w:pPr>
    </w:p>
    <w:p w:rsidR="00F65621" w:rsidRDefault="00F65621" w:rsidP="00F65621">
      <w:pPr>
        <w:pStyle w:val="Sangra2detindependiente"/>
        <w:ind w:left="0" w:firstLine="0"/>
      </w:pPr>
    </w:p>
    <w:p w:rsidR="00F65621" w:rsidRDefault="00F65621" w:rsidP="00F65621">
      <w:pPr>
        <w:pStyle w:val="Sangra2detindependiente"/>
        <w:ind w:left="2880" w:firstLine="660"/>
      </w:pPr>
      <w:r w:rsidRPr="00351D71">
        <w:rPr>
          <w:b/>
        </w:rPr>
        <w:t>9.1.-</w:t>
      </w:r>
      <w:r>
        <w:t xml:space="preserve"> El Presidente Municipal pone a consideración de los asistentes agregar otro punto al orden del día, el cual es la aprobación del lugar, fecha y hora para el tercer Informe de Gobierno de </w:t>
      </w:r>
      <w:smartTag w:uri="urn:schemas-microsoft-com:office:smarttags" w:element="PersonName">
        <w:smartTagPr>
          <w:attr w:name="ProductID" w:val="la Administraci￳n"/>
        </w:smartTagPr>
        <w:r>
          <w:t>la Administración</w:t>
        </w:r>
      </w:smartTag>
      <w:r>
        <w:t>, por lo que se aprueba por unanimidad lo siguiente:</w:t>
      </w:r>
    </w:p>
    <w:p w:rsidR="00F65621" w:rsidRDefault="00F65621" w:rsidP="00F65621">
      <w:pPr>
        <w:pStyle w:val="Sangra2detindependiente"/>
        <w:ind w:left="2880" w:firstLine="660"/>
      </w:pPr>
    </w:p>
    <w:p w:rsidR="00F65621" w:rsidRDefault="00F65621" w:rsidP="00F65621">
      <w:pPr>
        <w:pStyle w:val="Sangra2detindependiente"/>
        <w:ind w:left="2880" w:firstLine="660"/>
      </w:pPr>
      <w:r>
        <w:t xml:space="preserve">El lugar oficial para realizar el Tercer Informe será el Centro Cultural Valle de Guadalupe. </w:t>
      </w:r>
    </w:p>
    <w:p w:rsidR="00F65621" w:rsidRDefault="00F65621" w:rsidP="00F65621">
      <w:pPr>
        <w:pStyle w:val="Sangra2detindependiente"/>
        <w:ind w:left="2880" w:firstLine="660"/>
      </w:pPr>
    </w:p>
    <w:p w:rsidR="00F65621" w:rsidRDefault="00F65621" w:rsidP="00F65621">
      <w:pPr>
        <w:pStyle w:val="Sangra2detindependiente"/>
        <w:ind w:left="2880" w:firstLine="660"/>
      </w:pPr>
      <w:r>
        <w:t>El día es el 12 de Diciembre del 2009. Y la hora es a las 19:00 horas.</w:t>
      </w:r>
    </w:p>
    <w:p w:rsidR="00F65621" w:rsidRDefault="00F65621" w:rsidP="00F65621">
      <w:pPr>
        <w:pStyle w:val="Sangra2detindependiente"/>
        <w:ind w:left="2880" w:firstLine="660"/>
      </w:pPr>
    </w:p>
    <w:p w:rsidR="00F65621" w:rsidRDefault="00F65621" w:rsidP="00F65621">
      <w:pPr>
        <w:pStyle w:val="Sangra2detindependiente"/>
        <w:ind w:left="2880" w:firstLine="660"/>
      </w:pPr>
      <w:r>
        <w:t xml:space="preserve">No habiendo otro asunto que tratar, se da por concluida </w:t>
      </w:r>
      <w:smartTag w:uri="urn:schemas-microsoft-com:office:smarttags" w:element="PersonName">
        <w:smartTagPr>
          <w:attr w:name="ProductID" w:val="la Sesi￳n"/>
        </w:smartTagPr>
        <w:r>
          <w:t>la Sesión</w:t>
        </w:r>
      </w:smartTag>
      <w:r>
        <w:t xml:space="preserve"> siendo las trece horas con quince minutos del día antes señalado, se levanta la presente para constancia y firmando de conformidad los que en ella intervinieron.</w:t>
      </w:r>
    </w:p>
    <w:p w:rsidR="00F65621" w:rsidRDefault="00F65621" w:rsidP="00F65621">
      <w:pPr>
        <w:pStyle w:val="Sangra2detindependiente"/>
        <w:ind w:left="2880" w:firstLine="0"/>
        <w:rPr>
          <w:b/>
        </w:rPr>
      </w:pPr>
    </w:p>
    <w:p w:rsidR="00F65621" w:rsidRDefault="00F65621" w:rsidP="00F65621">
      <w:pPr>
        <w:pStyle w:val="Sangra2detindependiente"/>
        <w:ind w:left="2880" w:firstLine="0"/>
      </w:pPr>
    </w:p>
    <w:p w:rsidR="00F65621" w:rsidRPr="002F303B" w:rsidRDefault="00F65621" w:rsidP="00F65621">
      <w:pPr>
        <w:pStyle w:val="Sangra2detindependiente"/>
        <w:ind w:left="2880" w:firstLine="0"/>
      </w:pPr>
    </w:p>
    <w:p w:rsidR="00F65621" w:rsidRDefault="00F65621" w:rsidP="00F65621">
      <w:pPr>
        <w:pStyle w:val="Sangra2detindependiente"/>
        <w:ind w:left="2880" w:firstLine="0"/>
      </w:pPr>
    </w:p>
    <w:p w:rsidR="00F65621" w:rsidRDefault="00F65621" w:rsidP="00F65621">
      <w:pPr>
        <w:pStyle w:val="Sangra2detindependiente"/>
        <w:ind w:left="2880" w:firstLine="0"/>
      </w:pPr>
    </w:p>
    <w:p w:rsidR="00F65621" w:rsidRDefault="00F65621" w:rsidP="00F65621">
      <w:pPr>
        <w:pStyle w:val="Sangra2detindependiente"/>
        <w:ind w:left="2880" w:firstLine="0"/>
      </w:pPr>
    </w:p>
    <w:p w:rsidR="00F65621" w:rsidRDefault="00F65621" w:rsidP="00F65621">
      <w:pPr>
        <w:pStyle w:val="Sangra2detindependiente"/>
        <w:ind w:left="2880" w:firstLine="0"/>
      </w:pPr>
    </w:p>
    <w:p w:rsidR="00F65621" w:rsidRDefault="00F65621" w:rsidP="00F65621">
      <w:pPr>
        <w:pStyle w:val="Sangra2detindependiente"/>
        <w:ind w:left="2880" w:firstLine="0"/>
      </w:pPr>
    </w:p>
    <w:p w:rsidR="00F65621" w:rsidRDefault="00F65621" w:rsidP="00F65621">
      <w:pPr>
        <w:pStyle w:val="Sangra2detindependiente"/>
        <w:ind w:left="2880" w:firstLine="0"/>
      </w:pPr>
    </w:p>
    <w:p w:rsidR="00F65621" w:rsidRDefault="00F65621" w:rsidP="00F65621">
      <w:pPr>
        <w:pStyle w:val="Sangra2detindependiente"/>
        <w:ind w:left="2880" w:firstLine="0"/>
      </w:pPr>
    </w:p>
    <w:p w:rsidR="00F65621" w:rsidRDefault="00F65621" w:rsidP="00F65621">
      <w:pPr>
        <w:pStyle w:val="Sangra2detindependiente"/>
        <w:ind w:left="2880" w:firstLine="0"/>
      </w:pPr>
    </w:p>
    <w:p w:rsidR="00F65621" w:rsidRDefault="00F65621" w:rsidP="00F65621">
      <w:pPr>
        <w:pStyle w:val="Sangra2detindependiente"/>
        <w:ind w:left="2880" w:firstLine="0"/>
      </w:pPr>
    </w:p>
    <w:p w:rsidR="00F65621" w:rsidRDefault="00F65621" w:rsidP="00F65621">
      <w:pPr>
        <w:pStyle w:val="Sangra2detindependiente"/>
        <w:ind w:left="2880" w:firstLine="0"/>
      </w:pPr>
    </w:p>
    <w:p w:rsidR="0058104D" w:rsidRPr="00F65621" w:rsidRDefault="0058104D" w:rsidP="00F65621">
      <w:bookmarkStart w:id="0" w:name="_GoBack"/>
      <w:bookmarkEnd w:id="0"/>
    </w:p>
    <w:sectPr w:rsidR="0058104D" w:rsidRPr="00F65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3C3A"/>
    <w:multiLevelType w:val="hybridMultilevel"/>
    <w:tmpl w:val="1CE87690"/>
    <w:lvl w:ilvl="0" w:tplc="C3449E8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5F"/>
    <w:rsid w:val="000621ED"/>
    <w:rsid w:val="000A0726"/>
    <w:rsid w:val="000A4BBB"/>
    <w:rsid w:val="000A4CDA"/>
    <w:rsid w:val="000B5D85"/>
    <w:rsid w:val="00183D43"/>
    <w:rsid w:val="00191AC4"/>
    <w:rsid w:val="001D582E"/>
    <w:rsid w:val="002A4254"/>
    <w:rsid w:val="002B1B65"/>
    <w:rsid w:val="0034367A"/>
    <w:rsid w:val="00357E24"/>
    <w:rsid w:val="003C5034"/>
    <w:rsid w:val="003D32C0"/>
    <w:rsid w:val="003E4C45"/>
    <w:rsid w:val="003F75F1"/>
    <w:rsid w:val="004D56E0"/>
    <w:rsid w:val="004E405F"/>
    <w:rsid w:val="00570BDC"/>
    <w:rsid w:val="0058104D"/>
    <w:rsid w:val="006346CE"/>
    <w:rsid w:val="006D2700"/>
    <w:rsid w:val="00710CDD"/>
    <w:rsid w:val="007567E6"/>
    <w:rsid w:val="007C58D0"/>
    <w:rsid w:val="007D5297"/>
    <w:rsid w:val="00840287"/>
    <w:rsid w:val="00842952"/>
    <w:rsid w:val="0088127D"/>
    <w:rsid w:val="008F4460"/>
    <w:rsid w:val="009712F5"/>
    <w:rsid w:val="00A05381"/>
    <w:rsid w:val="00A16DDA"/>
    <w:rsid w:val="00AB23E5"/>
    <w:rsid w:val="00AB51EF"/>
    <w:rsid w:val="00B55463"/>
    <w:rsid w:val="00B6415D"/>
    <w:rsid w:val="00BA4378"/>
    <w:rsid w:val="00BE5AF5"/>
    <w:rsid w:val="00C14307"/>
    <w:rsid w:val="00C17184"/>
    <w:rsid w:val="00C235CC"/>
    <w:rsid w:val="00C355CC"/>
    <w:rsid w:val="00C73394"/>
    <w:rsid w:val="00C77BB0"/>
    <w:rsid w:val="00CD47EA"/>
    <w:rsid w:val="00D537BB"/>
    <w:rsid w:val="00DA7FBF"/>
    <w:rsid w:val="00DC7316"/>
    <w:rsid w:val="00E024CA"/>
    <w:rsid w:val="00E05A88"/>
    <w:rsid w:val="00E5022F"/>
    <w:rsid w:val="00E62D43"/>
    <w:rsid w:val="00E779BB"/>
    <w:rsid w:val="00E871BE"/>
    <w:rsid w:val="00E94735"/>
    <w:rsid w:val="00EB5350"/>
    <w:rsid w:val="00EC3FB6"/>
    <w:rsid w:val="00EC5C87"/>
    <w:rsid w:val="00F374F5"/>
    <w:rsid w:val="00F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E0CA9-FC2A-4DFA-A5AF-B705E8B5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D47EA"/>
    <w:pPr>
      <w:keepNext/>
      <w:widowControl w:val="0"/>
      <w:jc w:val="center"/>
      <w:outlineLvl w:val="0"/>
    </w:pPr>
    <w:rPr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4E405F"/>
    <w:pPr>
      <w:ind w:left="2552" w:hanging="567"/>
      <w:jc w:val="both"/>
    </w:pPr>
    <w:rPr>
      <w:sz w:val="28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E405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E405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E405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4E405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styleId="Sangradetextonormal">
    <w:name w:val="Body Text Indent"/>
    <w:basedOn w:val="Normal"/>
    <w:link w:val="SangradetextonormalCar"/>
    <w:rsid w:val="002A42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A42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A42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A42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D47EA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table" w:styleId="Tablaconcuadrcula">
    <w:name w:val="Table Grid"/>
    <w:basedOn w:val="Tablanormal"/>
    <w:rsid w:val="00CD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CD47EA"/>
    <w:rPr>
      <w:b/>
      <w:bCs/>
    </w:rPr>
  </w:style>
  <w:style w:type="paragraph" w:styleId="Piedepgina">
    <w:name w:val="footer"/>
    <w:basedOn w:val="Normal"/>
    <w:link w:val="PiedepginaCar"/>
    <w:rsid w:val="00CD47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D47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D47EA"/>
  </w:style>
  <w:style w:type="paragraph" w:styleId="Encabezado">
    <w:name w:val="header"/>
    <w:basedOn w:val="Normal"/>
    <w:link w:val="EncabezadoCar"/>
    <w:rsid w:val="00CD47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47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D4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tulo">
    <w:name w:val="Title"/>
    <w:basedOn w:val="Normal"/>
    <w:link w:val="TtuloCar"/>
    <w:qFormat/>
    <w:rsid w:val="00CD47EA"/>
    <w:pPr>
      <w:jc w:val="center"/>
    </w:pPr>
    <w:rPr>
      <w:rFonts w:ascii="Arial" w:hAnsi="Arial" w:cs="Arial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CD47EA"/>
    <w:rPr>
      <w:rFonts w:ascii="Arial" w:eastAsia="Times New Roman" w:hAnsi="Arial" w:cs="Arial"/>
      <w:b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CD47EA"/>
    <w:rPr>
      <w:rFonts w:ascii="Arial" w:hAnsi="Arial" w:cs="Arial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D47EA"/>
    <w:rPr>
      <w:rFonts w:ascii="Arial" w:eastAsia="Times New Roman" w:hAnsi="Arial" w:cs="Arial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D47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47EA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">
    <w:name w:val="texto"/>
    <w:basedOn w:val="Normal"/>
    <w:rsid w:val="00CD47EA"/>
    <w:pPr>
      <w:spacing w:before="100" w:beforeAutospacing="1" w:after="100" w:afterAutospacing="1"/>
    </w:pPr>
    <w:rPr>
      <w:rFonts w:ascii="Arial" w:hAnsi="Arial" w:cs="Arial"/>
      <w:color w:val="666666"/>
      <w:sz w:val="12"/>
      <w:szCs w:val="12"/>
    </w:rPr>
  </w:style>
  <w:style w:type="character" w:styleId="Hipervnculo">
    <w:name w:val="Hyperlink"/>
    <w:basedOn w:val="Fuentedeprrafopredeter"/>
    <w:uiPriority w:val="99"/>
    <w:rsid w:val="00CD47EA"/>
    <w:rPr>
      <w:strike w:val="0"/>
      <w:dstrike w:val="0"/>
      <w:color w:val="BC8901"/>
      <w:u w:val="none"/>
      <w:effect w:val="none"/>
    </w:rPr>
  </w:style>
  <w:style w:type="paragraph" w:customStyle="1" w:styleId="art">
    <w:name w:val="art"/>
    <w:basedOn w:val="Normal"/>
    <w:rsid w:val="00CD47EA"/>
    <w:pPr>
      <w:spacing w:before="180" w:after="60"/>
      <w:ind w:firstLine="100"/>
      <w:jc w:val="both"/>
    </w:pPr>
    <w:rPr>
      <w:rFonts w:ascii="Arial" w:hAnsi="Arial" w:cs="Arial"/>
      <w:sz w:val="20"/>
      <w:szCs w:val="20"/>
    </w:rPr>
  </w:style>
  <w:style w:type="paragraph" w:customStyle="1" w:styleId="TEXTO0">
    <w:name w:val="TEXTO"/>
    <w:rsid w:val="00CD47EA"/>
    <w:pPr>
      <w:widowControl w:val="0"/>
      <w:autoSpaceDE w:val="0"/>
      <w:autoSpaceDN w:val="0"/>
      <w:spacing w:after="0" w:line="240" w:lineRule="auto"/>
      <w:jc w:val="both"/>
    </w:pPr>
    <w:rPr>
      <w:rFonts w:ascii="Helvetica" w:eastAsia="Times New Roman" w:hAnsi="Helvetica" w:cs="Helvetica"/>
      <w:color w:val="000000"/>
      <w:sz w:val="16"/>
      <w:szCs w:val="16"/>
      <w:lang w:val="en-US" w:eastAsia="es-ES"/>
    </w:rPr>
  </w:style>
  <w:style w:type="paragraph" w:customStyle="1" w:styleId="CABEZAS">
    <w:name w:val="CABEZAS"/>
    <w:rsid w:val="00CD47EA"/>
    <w:pPr>
      <w:widowControl w:val="0"/>
      <w:autoSpaceDE w:val="0"/>
      <w:autoSpaceDN w:val="0"/>
      <w:spacing w:after="0" w:line="240" w:lineRule="auto"/>
      <w:jc w:val="center"/>
    </w:pPr>
    <w:rPr>
      <w:rFonts w:ascii="Helvetica" w:eastAsia="Times New Roman" w:hAnsi="Helvetica" w:cs="Helvetica"/>
      <w:b/>
      <w:bCs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4756</Words>
  <Characters>26160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Rentería Tores</dc:creator>
  <cp:keywords/>
  <dc:description/>
  <cp:lastModifiedBy>Raúl Rentería Tores</cp:lastModifiedBy>
  <cp:revision>2</cp:revision>
  <dcterms:created xsi:type="dcterms:W3CDTF">2016-12-03T20:03:00Z</dcterms:created>
  <dcterms:modified xsi:type="dcterms:W3CDTF">2016-12-03T20:03:00Z</dcterms:modified>
</cp:coreProperties>
</file>